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hhcwwrymsbfa" w:id="0"/>
      <w:bookmarkEnd w:id="0"/>
      <w:r w:rsidDel="00000000" w:rsidR="00000000" w:rsidRPr="00000000">
        <w:rPr>
          <w:rtl w:val="0"/>
        </w:rPr>
        <w:t xml:space="preserve">Starcom App</w:t>
      </w:r>
    </w:p>
    <w:p w:rsidR="00000000" w:rsidDel="00000000" w:rsidP="00000000" w:rsidRDefault="00000000" w:rsidRPr="00000000" w14:paraId="00000002">
      <w:pPr>
        <w:pStyle w:val="Subtitle"/>
        <w:rPr>
          <w:b w:val="1"/>
          <w:color w:val="0e0e0e"/>
          <w:sz w:val="21"/>
          <w:szCs w:val="21"/>
        </w:rPr>
      </w:pPr>
      <w:bookmarkStart w:colFirst="0" w:colLast="0" w:name="_da0rp2iubyrp" w:id="1"/>
      <w:bookmarkEnd w:id="1"/>
      <w:r w:rsidDel="00000000" w:rsidR="00000000" w:rsidRPr="00000000">
        <w:rPr>
          <w:rtl w:val="0"/>
        </w:rPr>
        <w:t xml:space="preserve">Conceptual Overview</w:t>
      </w:r>
      <w:r w:rsidDel="00000000" w:rsidR="00000000" w:rsidRPr="00000000">
        <w:rPr>
          <w:rtl w:val="0"/>
        </w:rPr>
      </w:r>
    </w:p>
    <w:p w:rsidR="00000000" w:rsidDel="00000000" w:rsidP="00000000" w:rsidRDefault="00000000" w:rsidRPr="00000000" w14:paraId="00000003">
      <w:pPr>
        <w:pStyle w:val="Heading1"/>
        <w:rPr/>
      </w:pPr>
      <w:bookmarkStart w:colFirst="0" w:colLast="0" w:name="_btg16yj120v" w:id="2"/>
      <w:bookmarkEnd w:id="2"/>
      <w:r w:rsidDel="00000000" w:rsidR="00000000" w:rsidRPr="00000000">
        <w:rPr>
          <w:rtl w:val="0"/>
        </w:rPr>
        <w:t xml:space="preserve">Overview</w:t>
      </w:r>
    </w:p>
    <w:p w:rsidR="00000000" w:rsidDel="00000000" w:rsidP="00000000" w:rsidRDefault="00000000" w:rsidRPr="00000000" w14:paraId="00000004">
      <w:pPr>
        <w:rPr>
          <w:color w:val="0e0e0e"/>
          <w:sz w:val="21"/>
          <w:szCs w:val="21"/>
        </w:rPr>
      </w:pPr>
      <w:r w:rsidDel="00000000" w:rsidR="00000000" w:rsidRPr="00000000">
        <w:rPr>
          <w:color w:val="0e0e0e"/>
          <w:sz w:val="21"/>
          <w:szCs w:val="21"/>
          <w:rtl w:val="0"/>
        </w:rPr>
        <w:t xml:space="preserve">The Starcom App is a state-of-the-art decentralized application (dApp) designed to revolutionize the way Arch Angel Agency conducts cyber operations and investigations. Developed by our Dev Team and tailored for our Investigation Team, Starcom merges cutting-edge technology with user-centered design, providing an immersive 3D global data visualization and secure, real-time operational command capabilities.</w:t>
      </w:r>
    </w:p>
    <w:p w:rsidR="00000000" w:rsidDel="00000000" w:rsidP="00000000" w:rsidRDefault="00000000" w:rsidRPr="00000000" w14:paraId="00000005">
      <w:pPr>
        <w:pStyle w:val="Heading2"/>
        <w:rPr/>
      </w:pPr>
      <w:bookmarkStart w:colFirst="0" w:colLast="0" w:name="_wepnyvijlgmd" w:id="3"/>
      <w:bookmarkEnd w:id="3"/>
      <w:r w:rsidDel="00000000" w:rsidR="00000000" w:rsidRPr="00000000">
        <w:rPr>
          <w:rtl w:val="0"/>
        </w:rPr>
        <w:t xml:space="preserve">Website Domain</w:t>
      </w:r>
    </w:p>
    <w:p w:rsidR="00000000" w:rsidDel="00000000" w:rsidP="00000000" w:rsidRDefault="00000000" w:rsidRPr="00000000" w14:paraId="00000006">
      <w:pPr>
        <w:pStyle w:val="Heading4"/>
        <w:numPr>
          <w:ilvl w:val="0"/>
          <w:numId w:val="2"/>
        </w:numPr>
        <w:ind w:left="720" w:hanging="360"/>
        <w:rPr/>
      </w:pPr>
      <w:bookmarkStart w:colFirst="0" w:colLast="0" w:name="_ml2ja6ew5xvr" w:id="4"/>
      <w:bookmarkEnd w:id="4"/>
      <w:hyperlink r:id="rId6">
        <w:r w:rsidDel="00000000" w:rsidR="00000000" w:rsidRPr="00000000">
          <w:rPr>
            <w:color w:val="1155cc"/>
            <w:u w:val="single"/>
            <w:rtl w:val="0"/>
          </w:rPr>
          <w:t xml:space="preserve">https://starcom.app</w:t>
        </w:r>
      </w:hyperlink>
      <w:r w:rsidDel="00000000" w:rsidR="00000000" w:rsidRPr="00000000">
        <w:rPr>
          <w:rtl w:val="0"/>
        </w:rPr>
        <w:t xml:space="preserve"> </w:t>
      </w:r>
    </w:p>
    <w:p w:rsidR="00000000" w:rsidDel="00000000" w:rsidP="00000000" w:rsidRDefault="00000000" w:rsidRPr="00000000" w14:paraId="00000007">
      <w:pPr>
        <w:pStyle w:val="Heading2"/>
        <w:rPr/>
      </w:pPr>
      <w:bookmarkStart w:colFirst="0" w:colLast="0" w:name="_ddiofw2kdzvg" w:id="5"/>
      <w:bookmarkEnd w:id="5"/>
      <w:r w:rsidDel="00000000" w:rsidR="00000000" w:rsidRPr="00000000">
        <w:rPr>
          <w:rtl w:val="0"/>
        </w:rPr>
        <w:t xml:space="preserve">Key Features</w:t>
      </w:r>
    </w:p>
    <w:p w:rsidR="00000000" w:rsidDel="00000000" w:rsidP="00000000" w:rsidRDefault="00000000" w:rsidRPr="00000000" w14:paraId="00000008">
      <w:pPr>
        <w:numPr>
          <w:ilvl w:val="0"/>
          <w:numId w:val="4"/>
        </w:numPr>
        <w:ind w:left="720" w:hanging="360"/>
        <w:rPr>
          <w:u w:val="none"/>
        </w:rPr>
      </w:pPr>
      <w:r w:rsidDel="00000000" w:rsidR="00000000" w:rsidRPr="00000000">
        <w:rPr>
          <w:rtl w:val="0"/>
        </w:rPr>
        <w:t xml:space="preserve">3</w:t>
      </w:r>
      <w:r w:rsidDel="00000000" w:rsidR="00000000" w:rsidRPr="00000000">
        <w:rPr>
          <w:b w:val="1"/>
          <w:color w:val="0e0e0e"/>
          <w:sz w:val="21"/>
          <w:szCs w:val="21"/>
          <w:rtl w:val="0"/>
        </w:rPr>
        <w:t xml:space="preserve">D Globe Visualization</w:t>
      </w:r>
      <w:r w:rsidDel="00000000" w:rsidR="00000000" w:rsidRPr="00000000">
        <w:rPr>
          <w:color w:val="0e0e0e"/>
          <w:sz w:val="21"/>
          <w:szCs w:val="21"/>
          <w:rtl w:val="0"/>
        </w:rPr>
        <w:t xml:space="preserve">: Interactive, real-time rendering of global data and operations with capabilities for zoom, rotate, and detailed inspections.</w:t>
      </w:r>
    </w:p>
    <w:p w:rsidR="00000000" w:rsidDel="00000000" w:rsidP="00000000" w:rsidRDefault="00000000" w:rsidRPr="00000000" w14:paraId="00000009">
      <w:pPr>
        <w:numPr>
          <w:ilvl w:val="0"/>
          <w:numId w:val="4"/>
        </w:numPr>
        <w:ind w:left="720" w:hanging="360"/>
        <w:rPr>
          <w:u w:val="none"/>
        </w:rPr>
      </w:pPr>
      <w:r w:rsidDel="00000000" w:rsidR="00000000" w:rsidRPr="00000000">
        <w:rPr>
          <w:b w:val="1"/>
          <w:color w:val="0e0e0e"/>
          <w:sz w:val="21"/>
          <w:szCs w:val="21"/>
          <w:rtl w:val="0"/>
        </w:rPr>
        <w:t xml:space="preserve">Decentralized Operation</w:t>
      </w:r>
      <w:r w:rsidDel="00000000" w:rsidR="00000000" w:rsidRPr="00000000">
        <w:rPr>
          <w:color w:val="0e0e0e"/>
          <w:sz w:val="21"/>
          <w:szCs w:val="21"/>
          <w:rtl w:val="0"/>
        </w:rPr>
        <w:t xml:space="preserve">: Fully integrated into the Arch Angel Agency Subnet, a Nostr-based blockchain mesh network, ensuring robust security and data integrity.</w:t>
      </w:r>
    </w:p>
    <w:p w:rsidR="00000000" w:rsidDel="00000000" w:rsidP="00000000" w:rsidRDefault="00000000" w:rsidRPr="00000000" w14:paraId="0000000A">
      <w:pPr>
        <w:numPr>
          <w:ilvl w:val="0"/>
          <w:numId w:val="4"/>
        </w:numPr>
        <w:ind w:left="720" w:hanging="360"/>
        <w:rPr>
          <w:u w:val="none"/>
        </w:rPr>
      </w:pPr>
      <w:r w:rsidDel="00000000" w:rsidR="00000000" w:rsidRPr="00000000">
        <w:rPr>
          <w:b w:val="1"/>
          <w:color w:val="0e0e0e"/>
          <w:sz w:val="21"/>
          <w:szCs w:val="21"/>
          <w:rtl w:val="0"/>
        </w:rPr>
        <w:t xml:space="preserve">Integrated Angel AI</w:t>
      </w:r>
      <w:r w:rsidDel="00000000" w:rsidR="00000000" w:rsidRPr="00000000">
        <w:rPr>
          <w:color w:val="0e0e0e"/>
          <w:sz w:val="21"/>
          <w:szCs w:val="21"/>
          <w:rtl w:val="0"/>
        </w:rPr>
        <w:t xml:space="preserve">: Leverages artificial intelligence for automated threat detection, behavioral analytics, and proactive cybersecurity measures.</w:t>
      </w:r>
    </w:p>
    <w:p w:rsidR="00000000" w:rsidDel="00000000" w:rsidP="00000000" w:rsidRDefault="00000000" w:rsidRPr="00000000" w14:paraId="0000000B">
      <w:pPr>
        <w:numPr>
          <w:ilvl w:val="0"/>
          <w:numId w:val="4"/>
        </w:numPr>
        <w:ind w:left="720" w:hanging="360"/>
        <w:rPr>
          <w:u w:val="none"/>
        </w:rPr>
      </w:pPr>
      <w:r w:rsidDel="00000000" w:rsidR="00000000" w:rsidRPr="00000000">
        <w:rPr>
          <w:b w:val="1"/>
          <w:color w:val="0e0e0e"/>
          <w:sz w:val="21"/>
          <w:szCs w:val="21"/>
          <w:rtl w:val="0"/>
        </w:rPr>
        <w:t xml:space="preserve">Seamless Integration with Navcom App</w:t>
      </w:r>
      <w:r w:rsidDel="00000000" w:rsidR="00000000" w:rsidRPr="00000000">
        <w:rPr>
          <w:color w:val="0e0e0e"/>
          <w:sz w:val="21"/>
          <w:szCs w:val="21"/>
          <w:rtl w:val="0"/>
        </w:rPr>
        <w:t xml:space="preserve">: Cohesive user experience across platforms, enabling effortless transition and shared functionalities like encrypted communications and alert systems.</w:t>
      </w:r>
    </w:p>
    <w:p w:rsidR="00000000" w:rsidDel="00000000" w:rsidP="00000000" w:rsidRDefault="00000000" w:rsidRPr="00000000" w14:paraId="0000000C">
      <w:pPr>
        <w:numPr>
          <w:ilvl w:val="0"/>
          <w:numId w:val="4"/>
        </w:numPr>
        <w:ind w:left="720" w:hanging="360"/>
        <w:rPr>
          <w:u w:val="none"/>
        </w:rPr>
      </w:pPr>
      <w:r w:rsidDel="00000000" w:rsidR="00000000" w:rsidRPr="00000000">
        <w:rPr>
          <w:b w:val="1"/>
          <w:color w:val="0e0e0e"/>
          <w:sz w:val="21"/>
          <w:szCs w:val="21"/>
          <w:rtl w:val="0"/>
        </w:rPr>
        <w:t xml:space="preserve">Responsive Design</w:t>
      </w:r>
      <w:r w:rsidDel="00000000" w:rsidR="00000000" w:rsidRPr="00000000">
        <w:rPr>
          <w:color w:val="0e0e0e"/>
          <w:sz w:val="21"/>
          <w:szCs w:val="21"/>
          <w:rtl w:val="0"/>
        </w:rPr>
        <w:t xml:space="preserve">: Optimized for various devices, ensuring that field operatives and agency staff have reliable access both in the field and in office environments.</w:t>
      </w:r>
    </w:p>
    <w:p w:rsidR="00000000" w:rsidDel="00000000" w:rsidP="00000000" w:rsidRDefault="00000000" w:rsidRPr="00000000" w14:paraId="0000000D">
      <w:pPr>
        <w:pStyle w:val="Heading3"/>
        <w:rPr/>
      </w:pPr>
      <w:bookmarkStart w:colFirst="0" w:colLast="0" w:name="_bwncccz6ry16" w:id="6"/>
      <w:bookmarkEnd w:id="6"/>
      <w:r w:rsidDel="00000000" w:rsidR="00000000" w:rsidRPr="00000000">
        <w:rPr>
          <w:rtl w:val="0"/>
        </w:rPr>
        <w:t xml:space="preserve">Purpose and Objectives</w:t>
      </w:r>
    </w:p>
    <w:p w:rsidR="00000000" w:rsidDel="00000000" w:rsidP="00000000" w:rsidRDefault="00000000" w:rsidRPr="00000000" w14:paraId="0000000E">
      <w:pPr>
        <w:rPr>
          <w:color w:val="0e0e0e"/>
          <w:sz w:val="21"/>
          <w:szCs w:val="21"/>
        </w:rPr>
      </w:pPr>
      <w:r w:rsidDel="00000000" w:rsidR="00000000" w:rsidRPr="00000000">
        <w:rPr>
          <w:color w:val="0e0e0e"/>
          <w:sz w:val="21"/>
          <w:szCs w:val="21"/>
          <w:rtl w:val="0"/>
        </w:rPr>
        <w:t xml:space="preserve">The primary goal of the Starcom App is to enhance the operational efficiency and decision-making capabilities of the Arch Angel Agency. By providing a comprehensive tool for real-time intelligence gathering, data visualization, and secure communication, the Starcom App empowers our teams to execute complex cyber operations with precision and agility.</w:t>
      </w:r>
    </w:p>
    <w:p w:rsidR="00000000" w:rsidDel="00000000" w:rsidP="00000000" w:rsidRDefault="00000000" w:rsidRPr="00000000" w14:paraId="0000000F">
      <w:pPr>
        <w:pStyle w:val="Heading4"/>
        <w:rPr/>
      </w:pPr>
      <w:bookmarkStart w:colFirst="0" w:colLast="0" w:name="_o2zkmpdhmgvf" w:id="7"/>
      <w:bookmarkEnd w:id="7"/>
      <w:r w:rsidDel="00000000" w:rsidR="00000000" w:rsidRPr="00000000">
        <w:rPr>
          <w:rtl w:val="0"/>
        </w:rPr>
        <w:t xml:space="preserve">Using This Document</w:t>
      </w:r>
    </w:p>
    <w:p w:rsidR="00000000" w:rsidDel="00000000" w:rsidP="00000000" w:rsidRDefault="00000000" w:rsidRPr="00000000" w14:paraId="00000010">
      <w:pPr>
        <w:rPr>
          <w:color w:val="0e0e0e"/>
          <w:sz w:val="21"/>
          <w:szCs w:val="21"/>
        </w:rPr>
      </w:pPr>
      <w:r w:rsidDel="00000000" w:rsidR="00000000" w:rsidRPr="00000000">
        <w:rPr>
          <w:color w:val="0e0e0e"/>
          <w:sz w:val="21"/>
          <w:szCs w:val="21"/>
          <w:rtl w:val="0"/>
        </w:rPr>
        <w:t xml:space="preserve">This document serves as a comprehensive guide to the Starcom App, aimed at helping new interns and staff members familiarize themselves with the app’s capabilities and features. It includes detailed instructions on usage, tips for troubleshooting, and guidelines for maximizing the app’s potential in your daily operations.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Title"/>
        <w:rPr/>
      </w:pPr>
      <w:bookmarkStart w:colFirst="0" w:colLast="0" w:name="_bvv18b3gstl7" w:id="8"/>
      <w:bookmarkEnd w:id="8"/>
      <w:r w:rsidDel="00000000" w:rsidR="00000000" w:rsidRPr="00000000">
        <w:rPr>
          <w:rtl w:val="0"/>
        </w:rPr>
        <w:t xml:space="preserve">Functional Requirements</w:t>
      </w:r>
    </w:p>
    <w:p w:rsidR="00000000" w:rsidDel="00000000" w:rsidP="00000000" w:rsidRDefault="00000000" w:rsidRPr="00000000" w14:paraId="00000013">
      <w:pPr>
        <w:pStyle w:val="Heading4"/>
        <w:numPr>
          <w:ilvl w:val="0"/>
          <w:numId w:val="1"/>
        </w:numPr>
        <w:spacing w:after="0" w:afterAutospacing="0"/>
        <w:ind w:left="720" w:hanging="360"/>
      </w:pPr>
      <w:bookmarkStart w:colFirst="0" w:colLast="0" w:name="_s4n622avp07a" w:id="9"/>
      <w:bookmarkEnd w:id="9"/>
      <w:r w:rsidDel="00000000" w:rsidR="00000000" w:rsidRPr="00000000">
        <w:rPr>
          <w:rtl w:val="0"/>
        </w:rPr>
        <w:t xml:space="preserve">Real-Time Data Integration and Visualization</w:t>
      </w:r>
    </w:p>
    <w:p w:rsidR="00000000" w:rsidDel="00000000" w:rsidP="00000000" w:rsidRDefault="00000000" w:rsidRPr="00000000" w14:paraId="00000014">
      <w:pPr>
        <w:numPr>
          <w:ilvl w:val="1"/>
          <w:numId w:val="1"/>
        </w:numPr>
        <w:ind w:left="1440" w:hanging="360"/>
        <w:rPr>
          <w:u w:val="none"/>
        </w:rPr>
      </w:pPr>
      <w:r w:rsidDel="00000000" w:rsidR="00000000" w:rsidRPr="00000000">
        <w:rPr>
          <w:b w:val="1"/>
          <w:color w:val="0e0e0e"/>
          <w:sz w:val="21"/>
          <w:szCs w:val="21"/>
          <w:rtl w:val="0"/>
        </w:rPr>
        <w:t xml:space="preserve">3D Globe Interface</w:t>
      </w:r>
      <w:r w:rsidDel="00000000" w:rsidR="00000000" w:rsidRPr="00000000">
        <w:rPr>
          <w:color w:val="0e0e0e"/>
          <w:sz w:val="21"/>
          <w:szCs w:val="21"/>
          <w:rtl w:val="0"/>
        </w:rPr>
        <w:t xml:space="preserve">: Utilizes WebGL and other 3D rendering libraries to present global data visualization, supporting interactive operations such as zoom, rotate, and select.</w:t>
      </w:r>
    </w:p>
    <w:p w:rsidR="00000000" w:rsidDel="00000000" w:rsidP="00000000" w:rsidRDefault="00000000" w:rsidRPr="00000000" w14:paraId="00000015">
      <w:pPr>
        <w:numPr>
          <w:ilvl w:val="1"/>
          <w:numId w:val="1"/>
        </w:numPr>
        <w:spacing w:after="0" w:afterAutospacing="0"/>
        <w:ind w:left="1440" w:hanging="360"/>
        <w:rPr>
          <w:u w:val="none"/>
        </w:rPr>
      </w:pPr>
      <w:r w:rsidDel="00000000" w:rsidR="00000000" w:rsidRPr="00000000">
        <w:rPr>
          <w:b w:val="1"/>
          <w:color w:val="0e0e0e"/>
          <w:sz w:val="21"/>
          <w:szCs w:val="21"/>
          <w:rtl w:val="0"/>
        </w:rPr>
        <w:t xml:space="preserve">Live Data Streams</w:t>
      </w:r>
      <w:r w:rsidDel="00000000" w:rsidR="00000000" w:rsidRPr="00000000">
        <w:rPr>
          <w:color w:val="0e0e0e"/>
          <w:sz w:val="21"/>
          <w:szCs w:val="21"/>
          <w:rtl w:val="0"/>
        </w:rPr>
        <w:t xml:space="preserve">: Integration with real-time data feeds for dynamic updates, critical for the Investigation Team to monitor ongoing situations.</w:t>
      </w:r>
    </w:p>
    <w:p w:rsidR="00000000" w:rsidDel="00000000" w:rsidP="00000000" w:rsidRDefault="00000000" w:rsidRPr="00000000" w14:paraId="00000016">
      <w:pPr>
        <w:pStyle w:val="Heading4"/>
        <w:numPr>
          <w:ilvl w:val="0"/>
          <w:numId w:val="1"/>
        </w:numPr>
        <w:spacing w:after="0" w:afterAutospacing="0" w:before="0" w:beforeAutospacing="0"/>
        <w:ind w:left="720" w:hanging="360"/>
        <w:rPr/>
      </w:pPr>
      <w:bookmarkStart w:colFirst="0" w:colLast="0" w:name="_9gqugzaxof26" w:id="10"/>
      <w:bookmarkEnd w:id="10"/>
      <w:r w:rsidDel="00000000" w:rsidR="00000000" w:rsidRPr="00000000">
        <w:rPr>
          <w:rtl w:val="0"/>
        </w:rPr>
        <w:t xml:space="preserve">Decentralized Operation on Arch Angel Agency Subnet</w:t>
      </w:r>
    </w:p>
    <w:p w:rsidR="00000000" w:rsidDel="00000000" w:rsidP="00000000" w:rsidRDefault="00000000" w:rsidRPr="00000000" w14:paraId="00000017">
      <w:pPr>
        <w:numPr>
          <w:ilvl w:val="1"/>
          <w:numId w:val="1"/>
        </w:numPr>
        <w:ind w:left="1440" w:hanging="360"/>
        <w:rPr>
          <w:u w:val="none"/>
        </w:rPr>
      </w:pPr>
      <w:r w:rsidDel="00000000" w:rsidR="00000000" w:rsidRPr="00000000">
        <w:rPr>
          <w:b w:val="1"/>
          <w:color w:val="0e0e0e"/>
          <w:sz w:val="21"/>
          <w:szCs w:val="21"/>
          <w:rtl w:val="0"/>
        </w:rPr>
        <w:t xml:space="preserve">Blockchain Integration</w:t>
      </w:r>
      <w:r w:rsidDel="00000000" w:rsidR="00000000" w:rsidRPr="00000000">
        <w:rPr>
          <w:color w:val="0e0e0e"/>
          <w:sz w:val="21"/>
          <w:szCs w:val="21"/>
          <w:rtl w:val="0"/>
        </w:rPr>
        <w:t xml:space="preserve">: Operates on a Nostr-based decentralized blockchain mesh network, ensuring secure, tamper-proof, and resilient data handling and communications.</w:t>
      </w:r>
    </w:p>
    <w:p w:rsidR="00000000" w:rsidDel="00000000" w:rsidP="00000000" w:rsidRDefault="00000000" w:rsidRPr="00000000" w14:paraId="00000018">
      <w:pPr>
        <w:numPr>
          <w:ilvl w:val="1"/>
          <w:numId w:val="1"/>
        </w:numPr>
        <w:spacing w:after="0" w:afterAutospacing="0"/>
        <w:ind w:left="1440" w:hanging="360"/>
        <w:rPr>
          <w:u w:val="none"/>
        </w:rPr>
      </w:pPr>
      <w:r w:rsidDel="00000000" w:rsidR="00000000" w:rsidRPr="00000000">
        <w:rPr>
          <w:b w:val="1"/>
          <w:color w:val="0e0e0e"/>
          <w:sz w:val="21"/>
          <w:szCs w:val="21"/>
          <w:rtl w:val="0"/>
        </w:rPr>
        <w:t xml:space="preserve">Data Synchronization</w:t>
      </w:r>
      <w:r w:rsidDel="00000000" w:rsidR="00000000" w:rsidRPr="00000000">
        <w:rPr>
          <w:color w:val="0e0e0e"/>
          <w:sz w:val="21"/>
          <w:szCs w:val="21"/>
          <w:rtl w:val="0"/>
        </w:rPr>
        <w:t xml:space="preserve">: Efficiently manages data consistency across the decentralized network, handling discrepancies and network partitions gracefully.</w:t>
      </w:r>
    </w:p>
    <w:p w:rsidR="00000000" w:rsidDel="00000000" w:rsidP="00000000" w:rsidRDefault="00000000" w:rsidRPr="00000000" w14:paraId="00000019">
      <w:pPr>
        <w:pStyle w:val="Heading4"/>
        <w:numPr>
          <w:ilvl w:val="0"/>
          <w:numId w:val="1"/>
        </w:numPr>
        <w:spacing w:after="0" w:afterAutospacing="0" w:before="0" w:beforeAutospacing="0"/>
        <w:ind w:left="720" w:hanging="360"/>
        <w:rPr/>
      </w:pPr>
      <w:bookmarkStart w:colFirst="0" w:colLast="0" w:name="_y828ic2dh8l0" w:id="11"/>
      <w:bookmarkEnd w:id="11"/>
      <w:r w:rsidDel="00000000" w:rsidR="00000000" w:rsidRPr="00000000">
        <w:rPr>
          <w:rtl w:val="0"/>
        </w:rPr>
        <w:t xml:space="preserve">Enhanced Security with Angel AI Integration</w:t>
      </w:r>
    </w:p>
    <w:p w:rsidR="00000000" w:rsidDel="00000000" w:rsidP="00000000" w:rsidRDefault="00000000" w:rsidRPr="00000000" w14:paraId="0000001A">
      <w:pPr>
        <w:numPr>
          <w:ilvl w:val="1"/>
          <w:numId w:val="1"/>
        </w:numPr>
        <w:ind w:left="1440" w:hanging="360"/>
        <w:rPr>
          <w:u w:val="none"/>
        </w:rPr>
      </w:pPr>
      <w:r w:rsidDel="00000000" w:rsidR="00000000" w:rsidRPr="00000000">
        <w:rPr>
          <w:b w:val="1"/>
          <w:color w:val="0e0e0e"/>
          <w:sz w:val="21"/>
          <w:szCs w:val="21"/>
          <w:rtl w:val="0"/>
        </w:rPr>
        <w:t xml:space="preserve">Threat Detection and Management</w:t>
      </w:r>
      <w:r w:rsidDel="00000000" w:rsidR="00000000" w:rsidRPr="00000000">
        <w:rPr>
          <w:color w:val="0e0e0e"/>
          <w:sz w:val="21"/>
          <w:szCs w:val="21"/>
          <w:rtl w:val="0"/>
        </w:rPr>
        <w:t xml:space="preserve">: Leverages Angel AI to monitor and protect against malicious activities and cyber threats in real-time.</w:t>
      </w:r>
    </w:p>
    <w:p w:rsidR="00000000" w:rsidDel="00000000" w:rsidP="00000000" w:rsidRDefault="00000000" w:rsidRPr="00000000" w14:paraId="0000001B">
      <w:pPr>
        <w:numPr>
          <w:ilvl w:val="1"/>
          <w:numId w:val="1"/>
        </w:numPr>
        <w:spacing w:after="0" w:afterAutospacing="0"/>
        <w:ind w:left="1440" w:hanging="360"/>
        <w:rPr>
          <w:u w:val="none"/>
        </w:rPr>
      </w:pPr>
      <w:r w:rsidDel="00000000" w:rsidR="00000000" w:rsidRPr="00000000">
        <w:rPr>
          <w:b w:val="1"/>
          <w:color w:val="0e0e0e"/>
          <w:sz w:val="21"/>
          <w:szCs w:val="21"/>
          <w:rtl w:val="0"/>
        </w:rPr>
        <w:t xml:space="preserve">AI-Assisted Analysis</w:t>
      </w:r>
      <w:r w:rsidDel="00000000" w:rsidR="00000000" w:rsidRPr="00000000">
        <w:rPr>
          <w:color w:val="0e0e0e"/>
          <w:sz w:val="21"/>
          <w:szCs w:val="21"/>
          <w:rtl w:val="0"/>
        </w:rPr>
        <w:t xml:space="preserve">: Uses AI algorithms to identify patterns and anomalies in the data, aiding investigators in making informed decisions.</w:t>
      </w:r>
    </w:p>
    <w:p w:rsidR="00000000" w:rsidDel="00000000" w:rsidP="00000000" w:rsidRDefault="00000000" w:rsidRPr="00000000" w14:paraId="0000001C">
      <w:pPr>
        <w:pStyle w:val="Heading4"/>
        <w:numPr>
          <w:ilvl w:val="0"/>
          <w:numId w:val="1"/>
        </w:numPr>
        <w:spacing w:after="0" w:afterAutospacing="0" w:before="0" w:beforeAutospacing="0"/>
        <w:ind w:left="720" w:hanging="360"/>
        <w:rPr/>
      </w:pPr>
      <w:bookmarkStart w:colFirst="0" w:colLast="0" w:name="_br5cifae3kh2" w:id="12"/>
      <w:bookmarkEnd w:id="12"/>
      <w:r w:rsidDel="00000000" w:rsidR="00000000" w:rsidRPr="00000000">
        <w:rPr>
          <w:rtl w:val="0"/>
        </w:rPr>
        <w:t xml:space="preserve">Seamless Integration with Navcom App</w:t>
      </w:r>
    </w:p>
    <w:p w:rsidR="00000000" w:rsidDel="00000000" w:rsidP="00000000" w:rsidRDefault="00000000" w:rsidRPr="00000000" w14:paraId="0000001D">
      <w:pPr>
        <w:numPr>
          <w:ilvl w:val="1"/>
          <w:numId w:val="1"/>
        </w:numPr>
        <w:ind w:left="1440" w:hanging="360"/>
        <w:rPr>
          <w:u w:val="none"/>
        </w:rPr>
      </w:pPr>
      <w:r w:rsidDel="00000000" w:rsidR="00000000" w:rsidRPr="00000000">
        <w:rPr>
          <w:b w:val="1"/>
          <w:color w:val="0e0e0e"/>
          <w:sz w:val="21"/>
          <w:szCs w:val="21"/>
          <w:rtl w:val="0"/>
        </w:rPr>
        <w:t xml:space="preserve">Unified User Experience</w:t>
      </w:r>
      <w:r w:rsidDel="00000000" w:rsidR="00000000" w:rsidRPr="00000000">
        <w:rPr>
          <w:color w:val="0e0e0e"/>
          <w:sz w:val="21"/>
          <w:szCs w:val="21"/>
          <w:rtl w:val="0"/>
        </w:rPr>
        <w:t xml:space="preserve">: Ensures a cohesive look and feel with Navcom, allowing users to switch seamlessly between apps without relearning interfaces or workflows.</w:t>
      </w:r>
    </w:p>
    <w:p w:rsidR="00000000" w:rsidDel="00000000" w:rsidP="00000000" w:rsidRDefault="00000000" w:rsidRPr="00000000" w14:paraId="0000001E">
      <w:pPr>
        <w:numPr>
          <w:ilvl w:val="1"/>
          <w:numId w:val="1"/>
        </w:numPr>
        <w:spacing w:after="0" w:afterAutospacing="0"/>
        <w:ind w:left="1440" w:hanging="360"/>
        <w:rPr>
          <w:u w:val="none"/>
        </w:rPr>
      </w:pPr>
      <w:r w:rsidDel="00000000" w:rsidR="00000000" w:rsidRPr="00000000">
        <w:rPr>
          <w:b w:val="1"/>
          <w:color w:val="0e0e0e"/>
          <w:sz w:val="21"/>
          <w:szCs w:val="21"/>
          <w:rtl w:val="0"/>
        </w:rPr>
        <w:t xml:space="preserve">Shared Features</w:t>
      </w:r>
      <w:r w:rsidDel="00000000" w:rsidR="00000000" w:rsidRPr="00000000">
        <w:rPr>
          <w:color w:val="0e0e0e"/>
          <w:sz w:val="21"/>
          <w:szCs w:val="21"/>
          <w:rtl w:val="0"/>
        </w:rPr>
        <w:t xml:space="preserve">: Common features such as encrypted messaging, file sharing, and alert notifications are standardized across both platforms.</w:t>
      </w:r>
    </w:p>
    <w:p w:rsidR="00000000" w:rsidDel="00000000" w:rsidP="00000000" w:rsidRDefault="00000000" w:rsidRPr="00000000" w14:paraId="0000001F">
      <w:pPr>
        <w:pStyle w:val="Heading4"/>
        <w:numPr>
          <w:ilvl w:val="0"/>
          <w:numId w:val="1"/>
        </w:numPr>
        <w:spacing w:after="0" w:afterAutospacing="0" w:before="0" w:beforeAutospacing="0"/>
        <w:ind w:left="720" w:hanging="360"/>
        <w:rPr/>
      </w:pPr>
      <w:bookmarkStart w:colFirst="0" w:colLast="0" w:name="_syykadhlu1cf" w:id="13"/>
      <w:bookmarkEnd w:id="13"/>
      <w:r w:rsidDel="00000000" w:rsidR="00000000" w:rsidRPr="00000000">
        <w:rPr>
          <w:rtl w:val="0"/>
        </w:rPr>
        <w:t xml:space="preserve">Collaborative Tools for Teams</w:t>
      </w:r>
    </w:p>
    <w:p w:rsidR="00000000" w:rsidDel="00000000" w:rsidP="00000000" w:rsidRDefault="00000000" w:rsidRPr="00000000" w14:paraId="00000020">
      <w:pPr>
        <w:numPr>
          <w:ilvl w:val="1"/>
          <w:numId w:val="1"/>
        </w:numPr>
        <w:ind w:left="1440" w:hanging="360"/>
        <w:rPr>
          <w:u w:val="none"/>
        </w:rPr>
      </w:pPr>
      <w:r w:rsidDel="00000000" w:rsidR="00000000" w:rsidRPr="00000000">
        <w:rPr>
          <w:b w:val="1"/>
          <w:color w:val="0e0e0e"/>
          <w:sz w:val="21"/>
          <w:szCs w:val="21"/>
          <w:rtl w:val="0"/>
        </w:rPr>
        <w:t xml:space="preserve">Team Spaces</w:t>
      </w:r>
      <w:r w:rsidDel="00000000" w:rsidR="00000000" w:rsidRPr="00000000">
        <w:rPr>
          <w:color w:val="0e0e0e"/>
          <w:sz w:val="21"/>
          <w:szCs w:val="21"/>
          <w:rtl w:val="0"/>
        </w:rPr>
        <w:t xml:space="preserve">: Customizable dashboards for different teams (Dev Team, Investigation Team, etc.) to manage their tasks, documents, and communications.</w:t>
      </w:r>
    </w:p>
    <w:p w:rsidR="00000000" w:rsidDel="00000000" w:rsidP="00000000" w:rsidRDefault="00000000" w:rsidRPr="00000000" w14:paraId="00000021">
      <w:pPr>
        <w:numPr>
          <w:ilvl w:val="1"/>
          <w:numId w:val="1"/>
        </w:numPr>
        <w:spacing w:after="0" w:afterAutospacing="0"/>
        <w:ind w:left="1440" w:hanging="360"/>
        <w:rPr>
          <w:u w:val="none"/>
        </w:rPr>
      </w:pPr>
      <w:r w:rsidDel="00000000" w:rsidR="00000000" w:rsidRPr="00000000">
        <w:rPr>
          <w:b w:val="1"/>
          <w:color w:val="0e0e0e"/>
          <w:sz w:val="21"/>
          <w:szCs w:val="21"/>
          <w:rtl w:val="0"/>
        </w:rPr>
        <w:t xml:space="preserve">Activity Tracking and Management</w:t>
      </w:r>
      <w:r w:rsidDel="00000000" w:rsidR="00000000" w:rsidRPr="00000000">
        <w:rPr>
          <w:color w:val="0e0e0e"/>
          <w:sz w:val="21"/>
          <w:szCs w:val="21"/>
          <w:rtl w:val="0"/>
        </w:rPr>
        <w:t xml:space="preserve">: Real-time updates on team activities, task completion, and operational statuses to enhance coordination and response times.</w:t>
      </w:r>
    </w:p>
    <w:p w:rsidR="00000000" w:rsidDel="00000000" w:rsidP="00000000" w:rsidRDefault="00000000" w:rsidRPr="00000000" w14:paraId="00000022">
      <w:pPr>
        <w:pStyle w:val="Heading4"/>
        <w:numPr>
          <w:ilvl w:val="0"/>
          <w:numId w:val="1"/>
        </w:numPr>
        <w:spacing w:after="0" w:afterAutospacing="0" w:before="0" w:beforeAutospacing="0"/>
        <w:ind w:left="720" w:hanging="360"/>
        <w:rPr/>
      </w:pPr>
      <w:bookmarkStart w:colFirst="0" w:colLast="0" w:name="_zbav2bvmd1ko" w:id="14"/>
      <w:bookmarkEnd w:id="14"/>
      <w:r w:rsidDel="00000000" w:rsidR="00000000" w:rsidRPr="00000000">
        <w:rPr>
          <w:rtl w:val="0"/>
        </w:rPr>
        <w:t xml:space="preserve">Development Framework</w:t>
      </w:r>
    </w:p>
    <w:p w:rsidR="00000000" w:rsidDel="00000000" w:rsidP="00000000" w:rsidRDefault="00000000" w:rsidRPr="00000000" w14:paraId="00000023">
      <w:pPr>
        <w:numPr>
          <w:ilvl w:val="1"/>
          <w:numId w:val="1"/>
        </w:numPr>
        <w:ind w:left="1440" w:hanging="360"/>
        <w:rPr>
          <w:u w:val="none"/>
        </w:rPr>
      </w:pPr>
      <w:r w:rsidDel="00000000" w:rsidR="00000000" w:rsidRPr="00000000">
        <w:rPr>
          <w:b w:val="1"/>
          <w:color w:val="0e0e0e"/>
          <w:sz w:val="21"/>
          <w:szCs w:val="21"/>
          <w:rtl w:val="0"/>
        </w:rPr>
        <w:t xml:space="preserve">Built with React and TypeScript</w:t>
      </w:r>
      <w:r w:rsidDel="00000000" w:rsidR="00000000" w:rsidRPr="00000000">
        <w:rPr>
          <w:color w:val="0e0e0e"/>
          <w:sz w:val="21"/>
          <w:szCs w:val="21"/>
          <w:rtl w:val="0"/>
        </w:rPr>
        <w:t xml:space="preserve">: Ensures robust, scalable, and maintainable code architecture. React’s component-based structure facilitates modular development and easy updates.</w:t>
      </w:r>
    </w:p>
    <w:p w:rsidR="00000000" w:rsidDel="00000000" w:rsidP="00000000" w:rsidRDefault="00000000" w:rsidRPr="00000000" w14:paraId="00000024">
      <w:pPr>
        <w:numPr>
          <w:ilvl w:val="1"/>
          <w:numId w:val="1"/>
        </w:numPr>
        <w:spacing w:after="0" w:afterAutospacing="0"/>
        <w:ind w:left="1440" w:hanging="360"/>
        <w:rPr>
          <w:u w:val="none"/>
        </w:rPr>
      </w:pPr>
      <w:r w:rsidDel="00000000" w:rsidR="00000000" w:rsidRPr="00000000">
        <w:rPr>
          <w:b w:val="1"/>
          <w:color w:val="0e0e0e"/>
          <w:sz w:val="21"/>
          <w:szCs w:val="21"/>
          <w:rtl w:val="0"/>
        </w:rPr>
        <w:t xml:space="preserve">Responsive Design</w:t>
      </w:r>
      <w:r w:rsidDel="00000000" w:rsidR="00000000" w:rsidRPr="00000000">
        <w:rPr>
          <w:color w:val="0e0e0e"/>
          <w:sz w:val="21"/>
          <w:szCs w:val="21"/>
          <w:rtl w:val="0"/>
        </w:rPr>
        <w:t xml:space="preserve">: Fully responsive interface that adapts to various devices including desktops, tablets, and smartphones, crucial for field operatives.</w:t>
      </w:r>
    </w:p>
    <w:p w:rsidR="00000000" w:rsidDel="00000000" w:rsidP="00000000" w:rsidRDefault="00000000" w:rsidRPr="00000000" w14:paraId="00000025">
      <w:pPr>
        <w:pStyle w:val="Heading4"/>
        <w:numPr>
          <w:ilvl w:val="0"/>
          <w:numId w:val="1"/>
        </w:numPr>
        <w:spacing w:after="0" w:afterAutospacing="0" w:before="0" w:beforeAutospacing="0"/>
        <w:ind w:left="720" w:hanging="360"/>
        <w:rPr/>
      </w:pPr>
      <w:bookmarkStart w:colFirst="0" w:colLast="0" w:name="_ok3v99hi10aa" w:id="15"/>
      <w:bookmarkEnd w:id="15"/>
      <w:r w:rsidDel="00000000" w:rsidR="00000000" w:rsidRPr="00000000">
        <w:rPr>
          <w:rtl w:val="0"/>
        </w:rPr>
        <w:t xml:space="preserve">Comprehensive Documentation and Support</w:t>
      </w:r>
    </w:p>
    <w:p w:rsidR="00000000" w:rsidDel="00000000" w:rsidP="00000000" w:rsidRDefault="00000000" w:rsidRPr="00000000" w14:paraId="00000026">
      <w:pPr>
        <w:numPr>
          <w:ilvl w:val="1"/>
          <w:numId w:val="1"/>
        </w:numPr>
        <w:ind w:left="1440" w:hanging="360"/>
        <w:rPr/>
      </w:pPr>
      <w:r w:rsidDel="00000000" w:rsidR="00000000" w:rsidRPr="00000000">
        <w:rPr>
          <w:rtl w:val="0"/>
        </w:rPr>
        <w:t xml:space="preserve">I</w:t>
      </w:r>
      <w:r w:rsidDel="00000000" w:rsidR="00000000" w:rsidRPr="00000000">
        <w:rPr>
          <w:b w:val="1"/>
          <w:color w:val="0e0e0e"/>
          <w:sz w:val="21"/>
          <w:szCs w:val="21"/>
          <w:rtl w:val="0"/>
        </w:rPr>
        <w:t xml:space="preserve">n-app Help and Documentation</w:t>
      </w:r>
      <w:r w:rsidDel="00000000" w:rsidR="00000000" w:rsidRPr="00000000">
        <w:rPr>
          <w:color w:val="0e0e0e"/>
          <w:sz w:val="21"/>
          <w:szCs w:val="21"/>
          <w:rtl w:val="0"/>
        </w:rPr>
        <w:t xml:space="preserve">: Integrated help sections with tutorials, FAQs, and guides on using the app effectively.</w:t>
      </w:r>
    </w:p>
    <w:p w:rsidR="00000000" w:rsidDel="00000000" w:rsidP="00000000" w:rsidRDefault="00000000" w:rsidRPr="00000000" w14:paraId="00000027">
      <w:pPr>
        <w:numPr>
          <w:ilvl w:val="1"/>
          <w:numId w:val="1"/>
        </w:numPr>
        <w:ind w:left="1440" w:hanging="360"/>
        <w:rPr/>
      </w:pPr>
      <w:r w:rsidDel="00000000" w:rsidR="00000000" w:rsidRPr="00000000">
        <w:rPr>
          <w:b w:val="1"/>
          <w:color w:val="0e0e0e"/>
          <w:sz w:val="21"/>
          <w:szCs w:val="21"/>
          <w:rtl w:val="0"/>
        </w:rPr>
        <w:t xml:space="preserve">Developer and User Community</w:t>
      </w:r>
      <w:r w:rsidDel="00000000" w:rsidR="00000000" w:rsidRPr="00000000">
        <w:rPr>
          <w:color w:val="0e0e0e"/>
          <w:sz w:val="21"/>
          <w:szCs w:val="21"/>
          <w:rtl w:val="0"/>
        </w:rPr>
        <w:t xml:space="preserve">: An online forum or community platform where users and developers can discuss issues, share insights, and propose new features or improvements.</w:t>
      </w:r>
    </w:p>
    <w:p w:rsidR="00000000" w:rsidDel="00000000" w:rsidP="00000000" w:rsidRDefault="00000000" w:rsidRPr="00000000" w14:paraId="00000028">
      <w:pPr>
        <w:rPr>
          <w:b w:val="1"/>
          <w:color w:val="0e0e0e"/>
          <w:sz w:val="23"/>
          <w:szCs w:val="23"/>
        </w:rPr>
      </w:pPr>
      <w:r w:rsidDel="00000000" w:rsidR="00000000" w:rsidRPr="00000000">
        <w:rPr>
          <w:rtl w:val="0"/>
        </w:rPr>
      </w:r>
    </w:p>
    <w:p w:rsidR="00000000" w:rsidDel="00000000" w:rsidP="00000000" w:rsidRDefault="00000000" w:rsidRPr="00000000" w14:paraId="00000029">
      <w:pPr>
        <w:rPr>
          <w:b w:val="1"/>
          <w:color w:val="0e0e0e"/>
          <w:sz w:val="23"/>
          <w:szCs w:val="23"/>
        </w:rPr>
      </w:pPr>
      <w:r w:rsidDel="00000000" w:rsidR="00000000" w:rsidRPr="00000000">
        <w:rPr>
          <w:rtl w:val="0"/>
        </w:rPr>
      </w:r>
    </w:p>
    <w:p w:rsidR="00000000" w:rsidDel="00000000" w:rsidP="00000000" w:rsidRDefault="00000000" w:rsidRPr="00000000" w14:paraId="0000002A">
      <w:pPr>
        <w:pStyle w:val="Title"/>
        <w:rPr/>
      </w:pPr>
      <w:bookmarkStart w:colFirst="0" w:colLast="0" w:name="_aryc1kbfplon" w:id="16"/>
      <w:bookmarkEnd w:id="16"/>
      <w:r w:rsidDel="00000000" w:rsidR="00000000" w:rsidRPr="00000000">
        <w:rPr>
          <w:rtl w:val="0"/>
        </w:rPr>
        <w:t xml:space="preserve">Implementation Strategy</w:t>
      </w:r>
    </w:p>
    <w:p w:rsidR="00000000" w:rsidDel="00000000" w:rsidP="00000000" w:rsidRDefault="00000000" w:rsidRPr="00000000" w14:paraId="0000002B">
      <w:pPr>
        <w:pStyle w:val="Heading2"/>
        <w:numPr>
          <w:ilvl w:val="0"/>
          <w:numId w:val="5"/>
        </w:numPr>
        <w:spacing w:after="0" w:afterAutospacing="0"/>
        <w:ind w:left="720" w:hanging="360"/>
        <w:rPr/>
      </w:pPr>
      <w:bookmarkStart w:colFirst="0" w:colLast="0" w:name="_2641x87whrw" w:id="17"/>
      <w:bookmarkEnd w:id="17"/>
      <w:r w:rsidDel="00000000" w:rsidR="00000000" w:rsidRPr="00000000">
        <w:rPr>
          <w:rtl w:val="0"/>
        </w:rPr>
        <w:t xml:space="preserve">Phase 1: MVP Development</w:t>
      </w:r>
    </w:p>
    <w:p w:rsidR="00000000" w:rsidDel="00000000" w:rsidP="00000000" w:rsidRDefault="00000000" w:rsidRPr="00000000" w14:paraId="0000002C">
      <w:pPr>
        <w:numPr>
          <w:ilvl w:val="1"/>
          <w:numId w:val="5"/>
        </w:numPr>
        <w:ind w:left="1440" w:hanging="360"/>
        <w:rPr/>
      </w:pPr>
      <w:r w:rsidDel="00000000" w:rsidR="00000000" w:rsidRPr="00000000">
        <w:rPr>
          <w:rtl w:val="0"/>
        </w:rPr>
        <w:t xml:space="preserve">C</w:t>
      </w:r>
      <w:r w:rsidDel="00000000" w:rsidR="00000000" w:rsidRPr="00000000">
        <w:rPr>
          <w:b w:val="1"/>
          <w:color w:val="0e0e0e"/>
          <w:sz w:val="21"/>
          <w:szCs w:val="21"/>
          <w:rtl w:val="0"/>
        </w:rPr>
        <w:t xml:space="preserve">ore Feature Implementation</w:t>
      </w:r>
      <w:r w:rsidDel="00000000" w:rsidR="00000000" w:rsidRPr="00000000">
        <w:rPr>
          <w:color w:val="0e0e0e"/>
          <w:sz w:val="21"/>
          <w:szCs w:val="21"/>
          <w:rtl w:val="0"/>
        </w:rPr>
        <w:t xml:space="preserve">: Develop the essential features like the 3D globe interface, basic data integration, and secure communication channels.</w:t>
      </w:r>
    </w:p>
    <w:p w:rsidR="00000000" w:rsidDel="00000000" w:rsidP="00000000" w:rsidRDefault="00000000" w:rsidRPr="00000000" w14:paraId="0000002D">
      <w:pPr>
        <w:numPr>
          <w:ilvl w:val="1"/>
          <w:numId w:val="5"/>
        </w:numPr>
        <w:spacing w:after="0" w:afterAutospacing="0"/>
        <w:ind w:left="1440" w:hanging="360"/>
        <w:rPr/>
      </w:pPr>
      <w:r w:rsidDel="00000000" w:rsidR="00000000" w:rsidRPr="00000000">
        <w:rPr>
          <w:b w:val="1"/>
          <w:color w:val="0e0e0e"/>
          <w:sz w:val="21"/>
          <w:szCs w:val="21"/>
          <w:rtl w:val="0"/>
        </w:rPr>
        <w:t xml:space="preserve">Initial Testing and Feedback</w:t>
      </w:r>
      <w:r w:rsidDel="00000000" w:rsidR="00000000" w:rsidRPr="00000000">
        <w:rPr>
          <w:color w:val="0e0e0e"/>
          <w:sz w:val="21"/>
          <w:szCs w:val="21"/>
          <w:rtl w:val="0"/>
        </w:rPr>
        <w:t xml:space="preserve">: Conduct internal testing with the Dev Team and select Investigation Team members to refine the app’s functionality.</w:t>
      </w:r>
    </w:p>
    <w:p w:rsidR="00000000" w:rsidDel="00000000" w:rsidP="00000000" w:rsidRDefault="00000000" w:rsidRPr="00000000" w14:paraId="0000002E">
      <w:pPr>
        <w:pStyle w:val="Heading2"/>
        <w:numPr>
          <w:ilvl w:val="0"/>
          <w:numId w:val="5"/>
        </w:numPr>
        <w:spacing w:after="0" w:afterAutospacing="0" w:before="0" w:beforeAutospacing="0"/>
        <w:ind w:left="720" w:hanging="360"/>
        <w:rPr/>
      </w:pPr>
      <w:bookmarkStart w:colFirst="0" w:colLast="0" w:name="_e252orxdqot0" w:id="18"/>
      <w:bookmarkEnd w:id="18"/>
      <w:r w:rsidDel="00000000" w:rsidR="00000000" w:rsidRPr="00000000">
        <w:rPr>
          <w:rtl w:val="0"/>
        </w:rPr>
        <w:t xml:space="preserve">Phase 2: Integration and Expansion</w:t>
      </w:r>
    </w:p>
    <w:p w:rsidR="00000000" w:rsidDel="00000000" w:rsidP="00000000" w:rsidRDefault="00000000" w:rsidRPr="00000000" w14:paraId="0000002F">
      <w:pPr>
        <w:numPr>
          <w:ilvl w:val="1"/>
          <w:numId w:val="5"/>
        </w:numPr>
        <w:ind w:left="1440" w:hanging="360"/>
        <w:rPr/>
      </w:pPr>
      <w:r w:rsidDel="00000000" w:rsidR="00000000" w:rsidRPr="00000000">
        <w:rPr>
          <w:rtl w:val="0"/>
        </w:rPr>
        <w:t xml:space="preserve">F</w:t>
      </w:r>
      <w:r w:rsidDel="00000000" w:rsidR="00000000" w:rsidRPr="00000000">
        <w:rPr>
          <w:b w:val="1"/>
          <w:color w:val="0e0e0e"/>
          <w:sz w:val="21"/>
          <w:szCs w:val="21"/>
          <w:rtl w:val="0"/>
        </w:rPr>
        <w:t xml:space="preserve">ull Integration with Angel AI and Navcom</w:t>
      </w:r>
      <w:r w:rsidDel="00000000" w:rsidR="00000000" w:rsidRPr="00000000">
        <w:rPr>
          <w:color w:val="0e0e0e"/>
          <w:sz w:val="21"/>
          <w:szCs w:val="21"/>
          <w:rtl w:val="0"/>
        </w:rPr>
        <w:t xml:space="preserve">: Ensure that all systems work in unison, providing a seamless operational experience.</w:t>
      </w:r>
    </w:p>
    <w:p w:rsidR="00000000" w:rsidDel="00000000" w:rsidP="00000000" w:rsidRDefault="00000000" w:rsidRPr="00000000" w14:paraId="00000030">
      <w:pPr>
        <w:numPr>
          <w:ilvl w:val="1"/>
          <w:numId w:val="5"/>
        </w:numPr>
        <w:spacing w:after="0" w:afterAutospacing="0"/>
        <w:ind w:left="1440" w:hanging="360"/>
        <w:rPr/>
      </w:pPr>
      <w:r w:rsidDel="00000000" w:rsidR="00000000" w:rsidRPr="00000000">
        <w:rPr>
          <w:b w:val="1"/>
          <w:color w:val="0e0e0e"/>
          <w:sz w:val="21"/>
          <w:szCs w:val="21"/>
          <w:rtl w:val="0"/>
        </w:rPr>
        <w:t xml:space="preserve">Expand Features</w:t>
      </w:r>
      <w:r w:rsidDel="00000000" w:rsidR="00000000" w:rsidRPr="00000000">
        <w:rPr>
          <w:color w:val="0e0e0e"/>
          <w:sz w:val="21"/>
          <w:szCs w:val="21"/>
          <w:rtl w:val="0"/>
        </w:rPr>
        <w:t xml:space="preserve">: Based on initial testing feedback, further develop collaborative tools, advanced AI functionalities, and additional blockchain capabilities.</w:t>
      </w:r>
    </w:p>
    <w:p w:rsidR="00000000" w:rsidDel="00000000" w:rsidP="00000000" w:rsidRDefault="00000000" w:rsidRPr="00000000" w14:paraId="00000031">
      <w:pPr>
        <w:pStyle w:val="Heading2"/>
        <w:numPr>
          <w:ilvl w:val="0"/>
          <w:numId w:val="5"/>
        </w:numPr>
        <w:spacing w:after="0" w:afterAutospacing="0" w:before="0" w:beforeAutospacing="0"/>
        <w:ind w:left="720" w:hanging="360"/>
        <w:rPr/>
      </w:pPr>
      <w:bookmarkStart w:colFirst="0" w:colLast="0" w:name="_63tkwg8rlqnd" w:id="19"/>
      <w:bookmarkEnd w:id="19"/>
      <w:r w:rsidDel="00000000" w:rsidR="00000000" w:rsidRPr="00000000">
        <w:rPr>
          <w:rtl w:val="0"/>
        </w:rPr>
        <w:t xml:space="preserve">Phase 3: Pilot Testing and Iteration</w:t>
      </w:r>
    </w:p>
    <w:p w:rsidR="00000000" w:rsidDel="00000000" w:rsidP="00000000" w:rsidRDefault="00000000" w:rsidRPr="00000000" w14:paraId="00000032">
      <w:pPr>
        <w:numPr>
          <w:ilvl w:val="1"/>
          <w:numId w:val="5"/>
        </w:numPr>
        <w:ind w:left="1440" w:hanging="360"/>
        <w:rPr/>
      </w:pPr>
      <w:r w:rsidDel="00000000" w:rsidR="00000000" w:rsidRPr="00000000">
        <w:rPr>
          <w:rtl w:val="0"/>
        </w:rPr>
        <w:t xml:space="preserve">C</w:t>
      </w:r>
      <w:r w:rsidDel="00000000" w:rsidR="00000000" w:rsidRPr="00000000">
        <w:rPr>
          <w:b w:val="1"/>
          <w:color w:val="0e0e0e"/>
          <w:sz w:val="21"/>
          <w:szCs w:val="21"/>
          <w:rtl w:val="0"/>
        </w:rPr>
        <w:t xml:space="preserve">ontrolled Pilot Launch</w:t>
      </w:r>
      <w:r w:rsidDel="00000000" w:rsidR="00000000" w:rsidRPr="00000000">
        <w:rPr>
          <w:color w:val="0e0e0e"/>
          <w:sz w:val="21"/>
          <w:szCs w:val="21"/>
          <w:rtl w:val="0"/>
        </w:rPr>
        <w:t xml:space="preserve">: Deploy the app within a controlled real-world scenario or a simulation environment to evaluate its performance.</w:t>
      </w:r>
    </w:p>
    <w:p w:rsidR="00000000" w:rsidDel="00000000" w:rsidP="00000000" w:rsidRDefault="00000000" w:rsidRPr="00000000" w14:paraId="00000033">
      <w:pPr>
        <w:numPr>
          <w:ilvl w:val="1"/>
          <w:numId w:val="5"/>
        </w:numPr>
        <w:spacing w:after="0" w:afterAutospacing="0"/>
        <w:ind w:left="1440" w:hanging="360"/>
        <w:rPr/>
      </w:pPr>
      <w:r w:rsidDel="00000000" w:rsidR="00000000" w:rsidRPr="00000000">
        <w:rPr>
          <w:b w:val="1"/>
          <w:color w:val="0e0e0e"/>
          <w:sz w:val="21"/>
          <w:szCs w:val="21"/>
          <w:rtl w:val="0"/>
        </w:rPr>
        <w:t xml:space="preserve">Iterative Development</w:t>
      </w:r>
      <w:r w:rsidDel="00000000" w:rsidR="00000000" w:rsidRPr="00000000">
        <w:rPr>
          <w:color w:val="0e0e0e"/>
          <w:sz w:val="21"/>
          <w:szCs w:val="21"/>
          <w:rtl w:val="0"/>
        </w:rPr>
        <w:t xml:space="preserve">: Utilize agile development practices to iterate on the app based on real-world use and feedback.</w:t>
      </w:r>
    </w:p>
    <w:p w:rsidR="00000000" w:rsidDel="00000000" w:rsidP="00000000" w:rsidRDefault="00000000" w:rsidRPr="00000000" w14:paraId="00000034">
      <w:pPr>
        <w:pStyle w:val="Heading2"/>
        <w:numPr>
          <w:ilvl w:val="0"/>
          <w:numId w:val="5"/>
        </w:numPr>
        <w:spacing w:after="0" w:afterAutospacing="0" w:before="0" w:beforeAutospacing="0"/>
        <w:ind w:left="720" w:hanging="360"/>
        <w:rPr/>
      </w:pPr>
      <w:bookmarkStart w:colFirst="0" w:colLast="0" w:name="_b2mbfdshhl5h" w:id="20"/>
      <w:bookmarkEnd w:id="20"/>
      <w:r w:rsidDel="00000000" w:rsidR="00000000" w:rsidRPr="00000000">
        <w:rPr>
          <w:rtl w:val="0"/>
        </w:rPr>
        <w:t xml:space="preserve">Phase 4: Full Deployment and Continuous Improvement</w:t>
      </w:r>
    </w:p>
    <w:p w:rsidR="00000000" w:rsidDel="00000000" w:rsidP="00000000" w:rsidRDefault="00000000" w:rsidRPr="00000000" w14:paraId="00000035">
      <w:pPr>
        <w:numPr>
          <w:ilvl w:val="1"/>
          <w:numId w:val="5"/>
        </w:numPr>
        <w:ind w:left="1440" w:hanging="360"/>
        <w:rPr/>
      </w:pPr>
      <w:r w:rsidDel="00000000" w:rsidR="00000000" w:rsidRPr="00000000">
        <w:rPr>
          <w:rtl w:val="0"/>
        </w:rPr>
        <w:t xml:space="preserve">A</w:t>
      </w:r>
      <w:r w:rsidDel="00000000" w:rsidR="00000000" w:rsidRPr="00000000">
        <w:rPr>
          <w:b w:val="1"/>
          <w:color w:val="0e0e0e"/>
          <w:sz w:val="21"/>
          <w:szCs w:val="21"/>
          <w:rtl w:val="0"/>
        </w:rPr>
        <w:t xml:space="preserve">gency-Wide Rollout</w:t>
      </w:r>
      <w:r w:rsidDel="00000000" w:rsidR="00000000" w:rsidRPr="00000000">
        <w:rPr>
          <w:color w:val="0e0e0e"/>
          <w:sz w:val="21"/>
          <w:szCs w:val="21"/>
          <w:rtl w:val="0"/>
        </w:rPr>
        <w:t xml:space="preserve">: After successful pilot testing, roll out the app to all relevant teams within the agency.</w:t>
      </w:r>
    </w:p>
    <w:p w:rsidR="00000000" w:rsidDel="00000000" w:rsidP="00000000" w:rsidRDefault="00000000" w:rsidRPr="00000000" w14:paraId="00000036">
      <w:pPr>
        <w:numPr>
          <w:ilvl w:val="1"/>
          <w:numId w:val="5"/>
        </w:numPr>
        <w:ind w:left="1440" w:hanging="360"/>
        <w:rPr/>
      </w:pPr>
      <w:r w:rsidDel="00000000" w:rsidR="00000000" w:rsidRPr="00000000">
        <w:rPr>
          <w:b w:val="1"/>
          <w:color w:val="0e0e0e"/>
          <w:sz w:val="21"/>
          <w:szCs w:val="21"/>
          <w:rtl w:val="0"/>
        </w:rPr>
        <w:t xml:space="preserve">Ongoing Updates and Improvements</w:t>
      </w:r>
      <w:r w:rsidDel="00000000" w:rsidR="00000000" w:rsidRPr="00000000">
        <w:rPr>
          <w:color w:val="0e0e0e"/>
          <w:sz w:val="21"/>
          <w:szCs w:val="21"/>
          <w:rtl w:val="0"/>
        </w:rPr>
        <w:t xml:space="preserve">: Continuously update the system with new features, security enhancements, and integrations based on emerging needs and technological advancements.</w:t>
      </w:r>
    </w:p>
    <w:p w:rsidR="00000000" w:rsidDel="00000000" w:rsidP="00000000" w:rsidRDefault="00000000" w:rsidRPr="00000000" w14:paraId="00000037">
      <w:pPr>
        <w:pStyle w:val="Heading3"/>
        <w:rPr/>
      </w:pPr>
      <w:bookmarkStart w:colFirst="0" w:colLast="0" w:name="_vkc76fskg4aq" w:id="21"/>
      <w:bookmarkEnd w:id="21"/>
      <w:r w:rsidDel="00000000" w:rsidR="00000000" w:rsidRPr="00000000">
        <w:rPr>
          <w:rtl w:val="0"/>
        </w:rPr>
        <w:t xml:space="preserve">Training, User Adoption, Risk Management and QA</w:t>
      </w:r>
    </w:p>
    <w:p w:rsidR="00000000" w:rsidDel="00000000" w:rsidP="00000000" w:rsidRDefault="00000000" w:rsidRPr="00000000" w14:paraId="00000038">
      <w:pPr>
        <w:numPr>
          <w:ilvl w:val="0"/>
          <w:numId w:val="6"/>
        </w:numPr>
        <w:ind w:left="720" w:hanging="360"/>
        <w:rPr>
          <w:color w:val="0e0e0e"/>
          <w:sz w:val="21"/>
          <w:szCs w:val="21"/>
          <w:u w:val="none"/>
        </w:rPr>
      </w:pPr>
      <w:r w:rsidDel="00000000" w:rsidR="00000000" w:rsidRPr="00000000">
        <w:rPr>
          <w:b w:val="1"/>
          <w:color w:val="0e0e0e"/>
          <w:sz w:val="21"/>
          <w:szCs w:val="21"/>
          <w:rtl w:val="0"/>
        </w:rPr>
        <w:t xml:space="preserve">Training Programs</w:t>
      </w:r>
      <w:r w:rsidDel="00000000" w:rsidR="00000000" w:rsidRPr="00000000">
        <w:rPr>
          <w:rtl w:val="0"/>
        </w:rPr>
      </w:r>
    </w:p>
    <w:p w:rsidR="00000000" w:rsidDel="00000000" w:rsidP="00000000" w:rsidRDefault="00000000" w:rsidRPr="00000000" w14:paraId="00000039">
      <w:pPr>
        <w:numPr>
          <w:ilvl w:val="1"/>
          <w:numId w:val="6"/>
        </w:numPr>
        <w:ind w:left="1440" w:hanging="360"/>
        <w:rPr>
          <w:color w:val="0e0e0e"/>
          <w:sz w:val="21"/>
          <w:szCs w:val="21"/>
          <w:u w:val="none"/>
        </w:rPr>
      </w:pPr>
      <w:r w:rsidDel="00000000" w:rsidR="00000000" w:rsidRPr="00000000">
        <w:rPr>
          <w:color w:val="0e0e0e"/>
          <w:sz w:val="21"/>
          <w:szCs w:val="21"/>
          <w:rtl w:val="0"/>
        </w:rPr>
        <w:t xml:space="preserve">Develop comprehensive training modules tailored for different user groups within the agency to ensure they can fully leverage the Starcom App’s capabilities. Include hands-on sessions, video tutorials, and documentation.</w:t>
      </w:r>
    </w:p>
    <w:p w:rsidR="00000000" w:rsidDel="00000000" w:rsidP="00000000" w:rsidRDefault="00000000" w:rsidRPr="00000000" w14:paraId="0000003A">
      <w:pPr>
        <w:numPr>
          <w:ilvl w:val="0"/>
          <w:numId w:val="6"/>
        </w:numPr>
        <w:ind w:left="720" w:hanging="360"/>
        <w:rPr>
          <w:color w:val="0e0e0e"/>
          <w:sz w:val="21"/>
          <w:szCs w:val="21"/>
          <w:u w:val="none"/>
        </w:rPr>
      </w:pPr>
      <w:r w:rsidDel="00000000" w:rsidR="00000000" w:rsidRPr="00000000">
        <w:rPr>
          <w:b w:val="1"/>
          <w:color w:val="0e0e0e"/>
          <w:sz w:val="21"/>
          <w:szCs w:val="21"/>
          <w:rtl w:val="0"/>
        </w:rPr>
        <w:t xml:space="preserve">Feedback Loops</w:t>
      </w:r>
      <w:r w:rsidDel="00000000" w:rsidR="00000000" w:rsidRPr="00000000">
        <w:rPr>
          <w:rtl w:val="0"/>
        </w:rPr>
      </w:r>
    </w:p>
    <w:p w:rsidR="00000000" w:rsidDel="00000000" w:rsidP="00000000" w:rsidRDefault="00000000" w:rsidRPr="00000000" w14:paraId="0000003B">
      <w:pPr>
        <w:numPr>
          <w:ilvl w:val="1"/>
          <w:numId w:val="6"/>
        </w:numPr>
        <w:ind w:left="1440" w:hanging="360"/>
        <w:rPr>
          <w:color w:val="0e0e0e"/>
          <w:sz w:val="21"/>
          <w:szCs w:val="21"/>
          <w:u w:val="none"/>
        </w:rPr>
      </w:pPr>
      <w:r w:rsidDel="00000000" w:rsidR="00000000" w:rsidRPr="00000000">
        <w:rPr>
          <w:color w:val="0e0e0e"/>
          <w:sz w:val="21"/>
          <w:szCs w:val="21"/>
          <w:rtl w:val="0"/>
        </w:rPr>
        <w:t xml:space="preserve">Establish mechanisms for users to provide feedback on app usability and functionality, which will be essential for continuous improvement and user satisfaction.</w:t>
      </w:r>
    </w:p>
    <w:p w:rsidR="00000000" w:rsidDel="00000000" w:rsidP="00000000" w:rsidRDefault="00000000" w:rsidRPr="00000000" w14:paraId="0000003C">
      <w:pPr>
        <w:numPr>
          <w:ilvl w:val="0"/>
          <w:numId w:val="6"/>
        </w:numPr>
        <w:ind w:left="720" w:hanging="360"/>
        <w:rPr>
          <w:color w:val="0e0e0e"/>
          <w:sz w:val="21"/>
          <w:szCs w:val="21"/>
          <w:u w:val="none"/>
        </w:rPr>
      </w:pPr>
      <w:r w:rsidDel="00000000" w:rsidR="00000000" w:rsidRPr="00000000">
        <w:rPr>
          <w:b w:val="1"/>
          <w:color w:val="0e0e0e"/>
          <w:sz w:val="21"/>
          <w:szCs w:val="21"/>
          <w:rtl w:val="0"/>
        </w:rPr>
        <w:t xml:space="preserve">Risk Assessment</w:t>
      </w:r>
      <w:r w:rsidDel="00000000" w:rsidR="00000000" w:rsidRPr="00000000">
        <w:rPr>
          <w:rtl w:val="0"/>
        </w:rPr>
      </w:r>
    </w:p>
    <w:p w:rsidR="00000000" w:rsidDel="00000000" w:rsidP="00000000" w:rsidRDefault="00000000" w:rsidRPr="00000000" w14:paraId="0000003D">
      <w:pPr>
        <w:numPr>
          <w:ilvl w:val="1"/>
          <w:numId w:val="6"/>
        </w:numPr>
        <w:ind w:left="1440" w:hanging="360"/>
        <w:rPr>
          <w:color w:val="0e0e0e"/>
          <w:sz w:val="21"/>
          <w:szCs w:val="21"/>
          <w:u w:val="none"/>
        </w:rPr>
      </w:pPr>
      <w:r w:rsidDel="00000000" w:rsidR="00000000" w:rsidRPr="00000000">
        <w:rPr>
          <w:color w:val="0e0e0e"/>
          <w:sz w:val="21"/>
          <w:szCs w:val="21"/>
          <w:rtl w:val="0"/>
        </w:rPr>
        <w:t xml:space="preserve">Continuously assess and address potential risks associated with the app’s implementation, including technical failures, security breaches, and user errors.</w:t>
      </w:r>
    </w:p>
    <w:p w:rsidR="00000000" w:rsidDel="00000000" w:rsidP="00000000" w:rsidRDefault="00000000" w:rsidRPr="00000000" w14:paraId="0000003E">
      <w:pPr>
        <w:numPr>
          <w:ilvl w:val="0"/>
          <w:numId w:val="6"/>
        </w:numPr>
        <w:ind w:left="720" w:hanging="360"/>
        <w:rPr>
          <w:color w:val="0e0e0e"/>
          <w:sz w:val="21"/>
          <w:szCs w:val="21"/>
          <w:u w:val="none"/>
        </w:rPr>
      </w:pPr>
      <w:r w:rsidDel="00000000" w:rsidR="00000000" w:rsidRPr="00000000">
        <w:rPr>
          <w:b w:val="1"/>
          <w:color w:val="0e0e0e"/>
          <w:sz w:val="21"/>
          <w:szCs w:val="21"/>
          <w:rtl w:val="0"/>
        </w:rPr>
        <w:t xml:space="preserve">Quality Control</w:t>
      </w:r>
      <w:r w:rsidDel="00000000" w:rsidR="00000000" w:rsidRPr="00000000">
        <w:rPr>
          <w:rtl w:val="0"/>
        </w:rPr>
      </w:r>
    </w:p>
    <w:p w:rsidR="00000000" w:rsidDel="00000000" w:rsidP="00000000" w:rsidRDefault="00000000" w:rsidRPr="00000000" w14:paraId="0000003F">
      <w:pPr>
        <w:numPr>
          <w:ilvl w:val="1"/>
          <w:numId w:val="6"/>
        </w:numPr>
        <w:ind w:left="1440" w:hanging="360"/>
        <w:rPr>
          <w:color w:val="0e0e0e"/>
          <w:sz w:val="21"/>
          <w:szCs w:val="21"/>
          <w:u w:val="none"/>
        </w:rPr>
      </w:pPr>
      <w:r w:rsidDel="00000000" w:rsidR="00000000" w:rsidRPr="00000000">
        <w:rPr>
          <w:color w:val="0e0e0e"/>
          <w:sz w:val="21"/>
          <w:szCs w:val="21"/>
          <w:rtl w:val="0"/>
        </w:rPr>
        <w:t xml:space="preserve">Implement strict quality control measures during each phase of development and deployment to ensure the app meets all functional and security standards. Regularly update testing protocols to adapt to new threats and operational requirements.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pStyle w:val="Heading1"/>
        <w:rPr/>
      </w:pPr>
      <w:bookmarkStart w:colFirst="0" w:colLast="0" w:name="_e46t1r92u56f" w:id="22"/>
      <w:bookmarkEnd w:id="22"/>
      <w:r w:rsidDel="00000000" w:rsidR="00000000" w:rsidRPr="00000000">
        <w:rPr>
          <w:rtl w:val="0"/>
        </w:rPr>
        <w:t xml:space="preserve">Interface</w:t>
      </w:r>
    </w:p>
    <w:p w:rsidR="00000000" w:rsidDel="00000000" w:rsidP="00000000" w:rsidRDefault="00000000" w:rsidRPr="00000000" w14:paraId="00000042">
      <w:pPr>
        <w:rPr>
          <w:color w:val="0e0e0e"/>
          <w:sz w:val="21"/>
          <w:szCs w:val="21"/>
        </w:rPr>
      </w:pPr>
      <w:r w:rsidDel="00000000" w:rsidR="00000000" w:rsidRPr="00000000">
        <w:rPr>
          <w:color w:val="0e0e0e"/>
          <w:sz w:val="21"/>
          <w:szCs w:val="21"/>
          <w:rtl w:val="0"/>
        </w:rPr>
        <w:t xml:space="preserve">The Starcom App features a user-friendly interface designed to facilitate easy access to its powerful functionalities:</w:t>
      </w:r>
    </w:p>
    <w:p w:rsidR="00000000" w:rsidDel="00000000" w:rsidP="00000000" w:rsidRDefault="00000000" w:rsidRPr="00000000" w14:paraId="00000043">
      <w:pPr>
        <w:numPr>
          <w:ilvl w:val="0"/>
          <w:numId w:val="3"/>
        </w:numPr>
        <w:ind w:left="720" w:hanging="360"/>
        <w:rPr>
          <w:color w:val="0e0e0e"/>
          <w:sz w:val="21"/>
          <w:szCs w:val="21"/>
          <w:u w:val="none"/>
        </w:rPr>
      </w:pPr>
      <w:r w:rsidDel="00000000" w:rsidR="00000000" w:rsidRPr="00000000">
        <w:rPr>
          <w:b w:val="1"/>
          <w:color w:val="0e0e0e"/>
          <w:sz w:val="21"/>
          <w:szCs w:val="21"/>
          <w:rtl w:val="0"/>
        </w:rPr>
        <w:t xml:space="preserve">Dashboard</w:t>
      </w:r>
      <w:r w:rsidDel="00000000" w:rsidR="00000000" w:rsidRPr="00000000">
        <w:rPr>
          <w:color w:val="0e0e0e"/>
          <w:sz w:val="21"/>
          <w:szCs w:val="21"/>
          <w:rtl w:val="0"/>
        </w:rPr>
        <w:t xml:space="preserve">: Your primary control panel, displaying real-time alerts, operational statuses, and quick access to major features.</w:t>
      </w:r>
    </w:p>
    <w:p w:rsidR="00000000" w:rsidDel="00000000" w:rsidP="00000000" w:rsidRDefault="00000000" w:rsidRPr="00000000" w14:paraId="00000044">
      <w:pPr>
        <w:numPr>
          <w:ilvl w:val="0"/>
          <w:numId w:val="3"/>
        </w:numPr>
        <w:ind w:left="720" w:hanging="360"/>
        <w:rPr>
          <w:color w:val="0e0e0e"/>
          <w:sz w:val="21"/>
          <w:szCs w:val="21"/>
          <w:u w:val="none"/>
        </w:rPr>
      </w:pPr>
      <w:r w:rsidDel="00000000" w:rsidR="00000000" w:rsidRPr="00000000">
        <w:rPr>
          <w:b w:val="1"/>
          <w:color w:val="0e0e0e"/>
          <w:sz w:val="21"/>
          <w:szCs w:val="21"/>
          <w:rtl w:val="0"/>
        </w:rPr>
        <w:t xml:space="preserve">3D Globe</w:t>
      </w:r>
      <w:r w:rsidDel="00000000" w:rsidR="00000000" w:rsidRPr="00000000">
        <w:rPr>
          <w:color w:val="0e0e0e"/>
          <w:sz w:val="21"/>
          <w:szCs w:val="21"/>
          <w:rtl w:val="0"/>
        </w:rPr>
        <w:t xml:space="preserve">: The centerpiece of the Starcom App, offering a dynamic and interactive visualization of global data.</w:t>
      </w:r>
    </w:p>
    <w:p w:rsidR="00000000" w:rsidDel="00000000" w:rsidP="00000000" w:rsidRDefault="00000000" w:rsidRPr="00000000" w14:paraId="00000045">
      <w:pPr>
        <w:numPr>
          <w:ilvl w:val="0"/>
          <w:numId w:val="3"/>
        </w:numPr>
        <w:ind w:left="720" w:hanging="360"/>
        <w:rPr>
          <w:color w:val="0e0e0e"/>
          <w:sz w:val="21"/>
          <w:szCs w:val="21"/>
          <w:u w:val="none"/>
        </w:rPr>
      </w:pPr>
      <w:r w:rsidDel="00000000" w:rsidR="00000000" w:rsidRPr="00000000">
        <w:rPr>
          <w:b w:val="1"/>
          <w:color w:val="0e0e0e"/>
          <w:sz w:val="21"/>
          <w:szCs w:val="21"/>
          <w:rtl w:val="0"/>
        </w:rPr>
        <w:t xml:space="preserve">Sidebars</w:t>
      </w:r>
      <w:r w:rsidDel="00000000" w:rsidR="00000000" w:rsidRPr="00000000">
        <w:rPr>
          <w:color w:val="0e0e0e"/>
          <w:sz w:val="21"/>
          <w:szCs w:val="21"/>
          <w:rtl w:val="0"/>
        </w:rPr>
        <w:t xml:space="preserve">: Contains tools and settings for navigation, data layers, and app configurations.</w:t>
      </w:r>
    </w:p>
    <w:p w:rsidR="00000000" w:rsidDel="00000000" w:rsidP="00000000" w:rsidRDefault="00000000" w:rsidRPr="00000000" w14:paraId="00000046">
      <w:pPr>
        <w:pStyle w:val="Heading2"/>
        <w:rPr/>
      </w:pPr>
      <w:bookmarkStart w:colFirst="0" w:colLast="0" w:name="_9zr6bc49s38v" w:id="23"/>
      <w:bookmarkEnd w:id="23"/>
      <w:r w:rsidDel="00000000" w:rsidR="00000000" w:rsidRPr="00000000">
        <w:rPr>
          <w:rtl w:val="0"/>
        </w:rPr>
        <w:t xml:space="preserve">Initial Setup and Login</w:t>
      </w:r>
    </w:p>
    <w:p w:rsidR="00000000" w:rsidDel="00000000" w:rsidP="00000000" w:rsidRDefault="00000000" w:rsidRPr="00000000" w14:paraId="00000047">
      <w:pPr>
        <w:numPr>
          <w:ilvl w:val="0"/>
          <w:numId w:val="7"/>
        </w:numPr>
        <w:ind w:left="720" w:hanging="360"/>
        <w:rPr>
          <w:u w:val="none"/>
        </w:rPr>
      </w:pPr>
      <w:r w:rsidDel="00000000" w:rsidR="00000000" w:rsidRPr="00000000">
        <w:rPr>
          <w:rtl w:val="0"/>
        </w:rPr>
        <w:t xml:space="preserve">S</w:t>
      </w:r>
      <w:r w:rsidDel="00000000" w:rsidR="00000000" w:rsidRPr="00000000">
        <w:rPr>
          <w:b w:val="1"/>
          <w:color w:val="0e0e0e"/>
          <w:sz w:val="21"/>
          <w:szCs w:val="21"/>
          <w:rtl w:val="0"/>
        </w:rPr>
        <w:t xml:space="preserve">ecure Access</w:t>
      </w:r>
      <w:r w:rsidDel="00000000" w:rsidR="00000000" w:rsidRPr="00000000">
        <w:rPr>
          <w:color w:val="0e0e0e"/>
          <w:sz w:val="21"/>
          <w:szCs w:val="21"/>
          <w:rtl w:val="0"/>
        </w:rPr>
        <w:t xml:space="preserve">: Start by logging in through the Arch Angel Agency’s secure portal. Two-factor authentication is required to ensure the security of sensitive data.</w:t>
      </w:r>
    </w:p>
    <w:p w:rsidR="00000000" w:rsidDel="00000000" w:rsidP="00000000" w:rsidRDefault="00000000" w:rsidRPr="00000000" w14:paraId="00000048">
      <w:pPr>
        <w:numPr>
          <w:ilvl w:val="0"/>
          <w:numId w:val="7"/>
        </w:numPr>
        <w:ind w:left="720" w:hanging="360"/>
        <w:rPr>
          <w:u w:val="none"/>
        </w:rPr>
      </w:pPr>
      <w:r w:rsidDel="00000000" w:rsidR="00000000" w:rsidRPr="00000000">
        <w:rPr>
          <w:b w:val="1"/>
          <w:color w:val="0e0e0e"/>
          <w:sz w:val="21"/>
          <w:szCs w:val="21"/>
          <w:rtl w:val="0"/>
        </w:rPr>
        <w:t xml:space="preserve">Profile Customization</w:t>
      </w:r>
      <w:r w:rsidDel="00000000" w:rsidR="00000000" w:rsidRPr="00000000">
        <w:rPr>
          <w:color w:val="0e0e0e"/>
          <w:sz w:val="21"/>
          <w:szCs w:val="21"/>
          <w:rtl w:val="0"/>
        </w:rPr>
        <w:t xml:space="preserve">: Set up your user profile, adjusting settings for notifications, display preferences, and interface layouts to suit your operational needs.</w:t>
      </w:r>
    </w:p>
    <w:p w:rsidR="00000000" w:rsidDel="00000000" w:rsidP="00000000" w:rsidRDefault="00000000" w:rsidRPr="00000000" w14:paraId="00000049">
      <w:pPr>
        <w:numPr>
          <w:ilvl w:val="0"/>
          <w:numId w:val="7"/>
        </w:numPr>
        <w:ind w:left="720" w:hanging="360"/>
        <w:rPr>
          <w:u w:val="none"/>
        </w:rPr>
      </w:pPr>
      <w:r w:rsidDel="00000000" w:rsidR="00000000" w:rsidRPr="00000000">
        <w:rPr>
          <w:b w:val="1"/>
          <w:color w:val="0e0e0e"/>
          <w:sz w:val="21"/>
          <w:szCs w:val="21"/>
          <w:rtl w:val="0"/>
        </w:rPr>
        <w:t xml:space="preserve">Network Connection</w:t>
      </w:r>
      <w:r w:rsidDel="00000000" w:rsidR="00000000" w:rsidRPr="00000000">
        <w:rPr>
          <w:color w:val="0e0e0e"/>
          <w:sz w:val="21"/>
          <w:szCs w:val="21"/>
          <w:rtl w:val="0"/>
        </w:rPr>
        <w:t xml:space="preserve">: Ensure you are connected to the Arch Angel Agency Subnet for full functionality and data security.</w:t>
      </w:r>
    </w:p>
    <w:p w:rsidR="00000000" w:rsidDel="00000000" w:rsidP="00000000" w:rsidRDefault="00000000" w:rsidRPr="00000000" w14:paraId="0000004A">
      <w:pPr>
        <w:pStyle w:val="Heading1"/>
        <w:rPr/>
      </w:pPr>
      <w:bookmarkStart w:colFirst="0" w:colLast="0" w:name="_de0kvqg59suw" w:id="24"/>
      <w:bookmarkEnd w:id="24"/>
      <w:r w:rsidDel="00000000" w:rsidR="00000000" w:rsidRPr="00000000">
        <w:rPr>
          <w:rtl w:val="0"/>
        </w:rPr>
        <w:t xml:space="preserve">Detailed Feature Guide</w:t>
      </w:r>
    </w:p>
    <w:p w:rsidR="00000000" w:rsidDel="00000000" w:rsidP="00000000" w:rsidRDefault="00000000" w:rsidRPr="00000000" w14:paraId="0000004B">
      <w:pPr>
        <w:pStyle w:val="Heading3"/>
        <w:rPr/>
      </w:pPr>
      <w:bookmarkStart w:colFirst="0" w:colLast="0" w:name="_8y0mucrjlmvb" w:id="25"/>
      <w:bookmarkEnd w:id="25"/>
      <w:r w:rsidDel="00000000" w:rsidR="00000000" w:rsidRPr="00000000">
        <w:rPr>
          <w:rtl w:val="0"/>
        </w:rPr>
        <w:t xml:space="preserve">Navigating the 3D Globe</w:t>
      </w:r>
    </w:p>
    <w:p w:rsidR="00000000" w:rsidDel="00000000" w:rsidP="00000000" w:rsidRDefault="00000000" w:rsidRPr="00000000" w14:paraId="0000004C">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Zoom and Rotate</w:t>
      </w:r>
      <w:r w:rsidDel="00000000" w:rsidR="00000000" w:rsidRPr="00000000">
        <w:rPr>
          <w:color w:val="0e0e0e"/>
          <w:sz w:val="21"/>
          <w:szCs w:val="21"/>
          <w:rtl w:val="0"/>
        </w:rPr>
        <w:t xml:space="preserve">: Use mouse controls or touch gestures to explore different areas of the globe. Scrolling zooms in and out, while clicking and dragging allows rotation.</w:t>
      </w:r>
    </w:p>
    <w:p w:rsidR="00000000" w:rsidDel="00000000" w:rsidP="00000000" w:rsidRDefault="00000000" w:rsidRPr="00000000" w14:paraId="0000004D">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Data Points</w:t>
      </w:r>
      <w:r w:rsidDel="00000000" w:rsidR="00000000" w:rsidRPr="00000000">
        <w:rPr>
          <w:color w:val="0e0e0e"/>
          <w:sz w:val="21"/>
          <w:szCs w:val="21"/>
          <w:rtl w:val="0"/>
        </w:rPr>
        <w:t xml:space="preserve">: Click on visual markers to get detailed information on specific incidents or operations.</w:t>
      </w:r>
    </w:p>
    <w:p w:rsidR="00000000" w:rsidDel="00000000" w:rsidP="00000000" w:rsidRDefault="00000000" w:rsidRPr="00000000" w14:paraId="0000004E">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Layer Selection</w:t>
      </w:r>
      <w:r w:rsidDel="00000000" w:rsidR="00000000" w:rsidRPr="00000000">
        <w:rPr>
          <w:color w:val="0e0e0e"/>
          <w:sz w:val="21"/>
          <w:szCs w:val="21"/>
          <w:rtl w:val="0"/>
        </w:rPr>
        <w:t xml:space="preserve">: Toggle various data layers for different types of operational data such as cybersecurity threats, active operations, or environmental alerts.</w:t>
      </w:r>
    </w:p>
    <w:p w:rsidR="00000000" w:rsidDel="00000000" w:rsidP="00000000" w:rsidRDefault="00000000" w:rsidRPr="00000000" w14:paraId="0000004F">
      <w:pPr>
        <w:pStyle w:val="Heading3"/>
        <w:rPr/>
      </w:pPr>
      <w:bookmarkStart w:colFirst="0" w:colLast="0" w:name="_peds0eiu1e11" w:id="26"/>
      <w:bookmarkEnd w:id="26"/>
      <w:r w:rsidDel="00000000" w:rsidR="00000000" w:rsidRPr="00000000">
        <w:rPr>
          <w:rtl w:val="0"/>
        </w:rPr>
        <w:t xml:space="preserve">Real-Time Data Streaming</w:t>
      </w:r>
    </w:p>
    <w:p w:rsidR="00000000" w:rsidDel="00000000" w:rsidP="00000000" w:rsidRDefault="00000000" w:rsidRPr="00000000" w14:paraId="00000050">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Live Updates</w:t>
      </w:r>
      <w:r w:rsidDel="00000000" w:rsidR="00000000" w:rsidRPr="00000000">
        <w:rPr>
          <w:color w:val="0e0e0e"/>
          <w:sz w:val="21"/>
          <w:szCs w:val="21"/>
          <w:rtl w:val="0"/>
        </w:rPr>
        <w:t xml:space="preserve">: Receive updates as they happen, allowing for immediate response to emerging threats or changes in ongoing operations.</w:t>
      </w:r>
    </w:p>
    <w:p w:rsidR="00000000" w:rsidDel="00000000" w:rsidP="00000000" w:rsidRDefault="00000000" w:rsidRPr="00000000" w14:paraId="00000051">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Custom Alerts</w:t>
      </w:r>
      <w:r w:rsidDel="00000000" w:rsidR="00000000" w:rsidRPr="00000000">
        <w:rPr>
          <w:color w:val="0e0e0e"/>
          <w:sz w:val="21"/>
          <w:szCs w:val="21"/>
          <w:rtl w:val="0"/>
        </w:rPr>
        <w:t xml:space="preserve">: Set up personalized alert parameters to receive notifications based on specific threats, locations, or operational priorities.</w:t>
      </w:r>
    </w:p>
    <w:p w:rsidR="00000000" w:rsidDel="00000000" w:rsidP="00000000" w:rsidRDefault="00000000" w:rsidRPr="00000000" w14:paraId="00000052">
      <w:pPr>
        <w:pStyle w:val="Heading3"/>
        <w:rPr/>
      </w:pPr>
      <w:bookmarkStart w:colFirst="0" w:colLast="0" w:name="_pzpigtuchywp" w:id="27"/>
      <w:bookmarkEnd w:id="27"/>
      <w:r w:rsidDel="00000000" w:rsidR="00000000" w:rsidRPr="00000000">
        <w:rPr>
          <w:rtl w:val="0"/>
        </w:rPr>
        <w:t xml:space="preserve">Secure Communication</w:t>
      </w:r>
    </w:p>
    <w:p w:rsidR="00000000" w:rsidDel="00000000" w:rsidP="00000000" w:rsidRDefault="00000000" w:rsidRPr="00000000" w14:paraId="00000053">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Messaging</w:t>
      </w:r>
      <w:r w:rsidDel="00000000" w:rsidR="00000000" w:rsidRPr="00000000">
        <w:rPr>
          <w:color w:val="0e0e0e"/>
          <w:sz w:val="21"/>
          <w:szCs w:val="21"/>
          <w:rtl w:val="0"/>
        </w:rPr>
        <w:t xml:space="preserve">: Send encrypted messages to team members or groups directly through the app.</w:t>
      </w:r>
    </w:p>
    <w:p w:rsidR="00000000" w:rsidDel="00000000" w:rsidP="00000000" w:rsidRDefault="00000000" w:rsidRPr="00000000" w14:paraId="00000054">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Data Sharing</w:t>
      </w:r>
      <w:r w:rsidDel="00000000" w:rsidR="00000000" w:rsidRPr="00000000">
        <w:rPr>
          <w:color w:val="0e0e0e"/>
          <w:sz w:val="21"/>
          <w:szCs w:val="21"/>
          <w:rtl w:val="0"/>
        </w:rPr>
        <w:t xml:space="preserve">: Share documents and files securely with full encryption. Integration with Navcom ensures seamless data transfer across apps.</w:t>
      </w:r>
    </w:p>
    <w:p w:rsidR="00000000" w:rsidDel="00000000" w:rsidP="00000000" w:rsidRDefault="00000000" w:rsidRPr="00000000" w14:paraId="00000055">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Conference Calls</w:t>
      </w:r>
      <w:r w:rsidDel="00000000" w:rsidR="00000000" w:rsidRPr="00000000">
        <w:rPr>
          <w:color w:val="0e0e0e"/>
          <w:sz w:val="21"/>
          <w:szCs w:val="21"/>
          <w:rtl w:val="0"/>
        </w:rPr>
        <w:t xml:space="preserve">: Initiate secure voice or video conferences from within the app for real-time discussions and decision-making.</w:t>
      </w:r>
    </w:p>
    <w:p w:rsidR="00000000" w:rsidDel="00000000" w:rsidP="00000000" w:rsidRDefault="00000000" w:rsidRPr="00000000" w14:paraId="00000056">
      <w:pPr>
        <w:ind w:left="0" w:firstLine="0"/>
        <w:rPr>
          <w:color w:val="0e0e0e"/>
          <w:sz w:val="21"/>
          <w:szCs w:val="21"/>
        </w:rPr>
      </w:pPr>
      <w:r w:rsidDel="00000000" w:rsidR="00000000" w:rsidRPr="00000000">
        <w:rPr>
          <w:rtl w:val="0"/>
        </w:rPr>
      </w:r>
    </w:p>
    <w:p w:rsidR="00000000" w:rsidDel="00000000" w:rsidP="00000000" w:rsidRDefault="00000000" w:rsidRPr="00000000" w14:paraId="00000057">
      <w:pPr>
        <w:pStyle w:val="Title"/>
        <w:rPr/>
      </w:pPr>
      <w:bookmarkStart w:colFirst="0" w:colLast="0" w:name="_oj6kmrql6fbz" w:id="28"/>
      <w:bookmarkEnd w:id="28"/>
      <w:r w:rsidDel="00000000" w:rsidR="00000000" w:rsidRPr="00000000">
        <w:rPr>
          <w:rtl w:val="0"/>
        </w:rPr>
        <w:t xml:space="preserve">Operational Protocols</w:t>
      </w:r>
    </w:p>
    <w:p w:rsidR="00000000" w:rsidDel="00000000" w:rsidP="00000000" w:rsidRDefault="00000000" w:rsidRPr="00000000" w14:paraId="00000058">
      <w:pPr>
        <w:pStyle w:val="Heading2"/>
        <w:rPr/>
      </w:pPr>
      <w:bookmarkStart w:colFirst="0" w:colLast="0" w:name="_361ott84z9l8" w:id="29"/>
      <w:bookmarkEnd w:id="29"/>
      <w:r w:rsidDel="00000000" w:rsidR="00000000" w:rsidRPr="00000000">
        <w:rPr>
          <w:rtl w:val="0"/>
        </w:rPr>
        <w:t xml:space="preserve">Standard Operating Procedures (SOPs)</w:t>
      </w:r>
    </w:p>
    <w:p w:rsidR="00000000" w:rsidDel="00000000" w:rsidP="00000000" w:rsidRDefault="00000000" w:rsidRPr="00000000" w14:paraId="00000059">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Daily Check-Ins</w:t>
      </w:r>
      <w:r w:rsidDel="00000000" w:rsidR="00000000" w:rsidRPr="00000000">
        <w:rPr>
          <w:color w:val="0e0e0e"/>
          <w:sz w:val="21"/>
          <w:szCs w:val="21"/>
          <w:rtl w:val="0"/>
        </w:rPr>
        <w:t xml:space="preserve">: Log in to the Starcom App at the start of each shift to review updates and alerts.</w:t>
      </w:r>
    </w:p>
    <w:p w:rsidR="00000000" w:rsidDel="00000000" w:rsidP="00000000" w:rsidRDefault="00000000" w:rsidRPr="00000000" w14:paraId="0000005A">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Incident Reporting</w:t>
      </w:r>
      <w:r w:rsidDel="00000000" w:rsidR="00000000" w:rsidRPr="00000000">
        <w:rPr>
          <w:color w:val="0e0e0e"/>
          <w:sz w:val="21"/>
          <w:szCs w:val="21"/>
          <w:rtl w:val="0"/>
        </w:rPr>
        <w:t xml:space="preserve">: Use the app to report cybersecurity incidents or other relevant events, utilizing the built-in templates for consistency and accuracy.</w:t>
      </w:r>
    </w:p>
    <w:p w:rsidR="00000000" w:rsidDel="00000000" w:rsidP="00000000" w:rsidRDefault="00000000" w:rsidRPr="00000000" w14:paraId="0000005B">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Data Handling</w:t>
      </w:r>
      <w:r w:rsidDel="00000000" w:rsidR="00000000" w:rsidRPr="00000000">
        <w:rPr>
          <w:color w:val="0e0e0e"/>
          <w:sz w:val="21"/>
          <w:szCs w:val="21"/>
          <w:rtl w:val="0"/>
        </w:rPr>
        <w:t xml:space="preserve">: Follow the agency’s protocols for data integrity, including secure entry, storage, and transfer of operational data.</w:t>
      </w:r>
    </w:p>
    <w:p w:rsidR="00000000" w:rsidDel="00000000" w:rsidP="00000000" w:rsidRDefault="00000000" w:rsidRPr="00000000" w14:paraId="0000005C">
      <w:pPr>
        <w:pStyle w:val="Heading2"/>
        <w:rPr/>
      </w:pPr>
      <w:bookmarkStart w:colFirst="0" w:colLast="0" w:name="_rft2g5xdyrd5" w:id="30"/>
      <w:bookmarkEnd w:id="30"/>
      <w:r w:rsidDel="00000000" w:rsidR="00000000" w:rsidRPr="00000000">
        <w:rPr>
          <w:rtl w:val="0"/>
        </w:rPr>
        <w:t xml:space="preserve">Emergency Response</w:t>
      </w:r>
    </w:p>
    <w:p w:rsidR="00000000" w:rsidDel="00000000" w:rsidP="00000000" w:rsidRDefault="00000000" w:rsidRPr="00000000" w14:paraId="0000005D">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Rapid Activation</w:t>
      </w:r>
      <w:r w:rsidDel="00000000" w:rsidR="00000000" w:rsidRPr="00000000">
        <w:rPr>
          <w:color w:val="0e0e0e"/>
          <w:sz w:val="21"/>
          <w:szCs w:val="21"/>
          <w:rtl w:val="0"/>
        </w:rPr>
        <w:t xml:space="preserve">: Utilize the app’s quick-access features to respond to emergencies, including activating response teams or escalating alerts.</w:t>
      </w:r>
    </w:p>
    <w:p w:rsidR="00000000" w:rsidDel="00000000" w:rsidP="00000000" w:rsidRDefault="00000000" w:rsidRPr="00000000" w14:paraId="0000005E">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Collaboration Tools</w:t>
      </w:r>
      <w:r w:rsidDel="00000000" w:rsidR="00000000" w:rsidRPr="00000000">
        <w:rPr>
          <w:color w:val="0e0e0e"/>
          <w:sz w:val="21"/>
          <w:szCs w:val="21"/>
          <w:rtl w:val="0"/>
        </w:rPr>
        <w:t xml:space="preserve">: Coordinate with other teams using integrated tools for streamlined communication and resource sharing during critical operations.</w:t>
      </w:r>
    </w:p>
    <w:p w:rsidR="00000000" w:rsidDel="00000000" w:rsidP="00000000" w:rsidRDefault="00000000" w:rsidRPr="00000000" w14:paraId="0000005F">
      <w:pPr>
        <w:pStyle w:val="Heading1"/>
        <w:rPr/>
      </w:pPr>
      <w:bookmarkStart w:colFirst="0" w:colLast="0" w:name="_x1ybdfsar4hy" w:id="31"/>
      <w:bookmarkEnd w:id="31"/>
      <w:r w:rsidDel="00000000" w:rsidR="00000000" w:rsidRPr="00000000">
        <w:rPr>
          <w:rtl w:val="0"/>
        </w:rPr>
        <w:t xml:space="preserve">Security Measures</w:t>
      </w:r>
    </w:p>
    <w:p w:rsidR="00000000" w:rsidDel="00000000" w:rsidP="00000000" w:rsidRDefault="00000000" w:rsidRPr="00000000" w14:paraId="00000060">
      <w:pPr>
        <w:pStyle w:val="Heading3"/>
        <w:rPr/>
      </w:pPr>
      <w:bookmarkStart w:colFirst="0" w:colLast="0" w:name="_8ybvg7rvjsp5" w:id="32"/>
      <w:bookmarkEnd w:id="32"/>
      <w:r w:rsidDel="00000000" w:rsidR="00000000" w:rsidRPr="00000000">
        <w:rPr>
          <w:rtl w:val="0"/>
        </w:rPr>
        <w:t xml:space="preserve">User Responsibilities</w:t>
      </w:r>
    </w:p>
    <w:p w:rsidR="00000000" w:rsidDel="00000000" w:rsidP="00000000" w:rsidRDefault="00000000" w:rsidRPr="00000000" w14:paraId="00000061">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Password Management</w:t>
      </w:r>
      <w:r w:rsidDel="00000000" w:rsidR="00000000" w:rsidRPr="00000000">
        <w:rPr>
          <w:color w:val="0e0e0e"/>
          <w:sz w:val="21"/>
          <w:szCs w:val="21"/>
          <w:rtl w:val="0"/>
        </w:rPr>
        <w:t xml:space="preserve">: Regularly update your login credentials and use strong, unique passwords.</w:t>
      </w:r>
    </w:p>
    <w:p w:rsidR="00000000" w:rsidDel="00000000" w:rsidP="00000000" w:rsidRDefault="00000000" w:rsidRPr="00000000" w14:paraId="00000062">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Secure Access</w:t>
      </w:r>
      <w:r w:rsidDel="00000000" w:rsidR="00000000" w:rsidRPr="00000000">
        <w:rPr>
          <w:color w:val="0e0e0e"/>
          <w:sz w:val="21"/>
          <w:szCs w:val="21"/>
          <w:rtl w:val="0"/>
        </w:rPr>
        <w:t xml:space="preserve">: Always access the app from secured networks and avoid using public Wi-Fi for sensitive operations.</w:t>
      </w:r>
    </w:p>
    <w:p w:rsidR="00000000" w:rsidDel="00000000" w:rsidP="00000000" w:rsidRDefault="00000000" w:rsidRPr="00000000" w14:paraId="00000063">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Data Confidentiality</w:t>
      </w:r>
      <w:r w:rsidDel="00000000" w:rsidR="00000000" w:rsidRPr="00000000">
        <w:rPr>
          <w:color w:val="0e0e0e"/>
          <w:sz w:val="21"/>
          <w:szCs w:val="21"/>
          <w:rtl w:val="0"/>
        </w:rPr>
        <w:t xml:space="preserve">: Maintain the confidentiality of the information accessed through the app, adhering to agency guidelines on information security.</w:t>
      </w:r>
    </w:p>
    <w:p w:rsidR="00000000" w:rsidDel="00000000" w:rsidP="00000000" w:rsidRDefault="00000000" w:rsidRPr="00000000" w14:paraId="00000064">
      <w:pPr>
        <w:pStyle w:val="Heading3"/>
        <w:rPr/>
      </w:pPr>
      <w:bookmarkStart w:colFirst="0" w:colLast="0" w:name="_1m7esfv86b6p" w:id="33"/>
      <w:bookmarkEnd w:id="33"/>
      <w:r w:rsidDel="00000000" w:rsidR="00000000" w:rsidRPr="00000000">
        <w:rPr>
          <w:rtl w:val="0"/>
        </w:rPr>
        <w:t xml:space="preserve">Technical Security Features</w:t>
      </w:r>
    </w:p>
    <w:p w:rsidR="00000000" w:rsidDel="00000000" w:rsidP="00000000" w:rsidRDefault="00000000" w:rsidRPr="00000000" w14:paraId="00000065">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Encryption</w:t>
      </w:r>
      <w:r w:rsidDel="00000000" w:rsidR="00000000" w:rsidRPr="00000000">
        <w:rPr>
          <w:color w:val="0e0e0e"/>
          <w:sz w:val="21"/>
          <w:szCs w:val="21"/>
          <w:rtl w:val="0"/>
        </w:rPr>
        <w:t xml:space="preserve">: Comprehensive encryption protocols are in place to protect all data within the app.</w:t>
      </w:r>
    </w:p>
    <w:p w:rsidR="00000000" w:rsidDel="00000000" w:rsidP="00000000" w:rsidRDefault="00000000" w:rsidRPr="00000000" w14:paraId="00000066">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Regular Audits</w:t>
      </w:r>
      <w:r w:rsidDel="00000000" w:rsidR="00000000" w:rsidRPr="00000000">
        <w:rPr>
          <w:color w:val="0e0e0e"/>
          <w:sz w:val="21"/>
          <w:szCs w:val="21"/>
          <w:rtl w:val="0"/>
        </w:rPr>
        <w:t xml:space="preserve">: The system undergoes regular security audits to identify and address potential vulnerabilities.</w:t>
      </w:r>
    </w:p>
    <w:p w:rsidR="00000000" w:rsidDel="00000000" w:rsidP="00000000" w:rsidRDefault="00000000" w:rsidRPr="00000000" w14:paraId="00000067">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Anomaly Detection</w:t>
      </w:r>
      <w:r w:rsidDel="00000000" w:rsidR="00000000" w:rsidRPr="00000000">
        <w:rPr>
          <w:color w:val="0e0e0e"/>
          <w:sz w:val="21"/>
          <w:szCs w:val="21"/>
          <w:rtl w:val="0"/>
        </w:rPr>
        <w:t xml:space="preserve">: Integrated Angel AI assists in monitoring for any unusual activity, alerting users and security teams to potential breaches.</w:t>
      </w:r>
    </w:p>
    <w:p w:rsidR="00000000" w:rsidDel="00000000" w:rsidP="00000000" w:rsidRDefault="00000000" w:rsidRPr="00000000" w14:paraId="00000068">
      <w:pPr>
        <w:rPr>
          <w:b w:val="1"/>
          <w:color w:val="0e0e0e"/>
          <w:sz w:val="23"/>
          <w:szCs w:val="23"/>
        </w:rPr>
      </w:pPr>
      <w:r w:rsidDel="00000000" w:rsidR="00000000" w:rsidRPr="00000000">
        <w:rPr>
          <w:rtl w:val="0"/>
        </w:rPr>
      </w:r>
    </w:p>
    <w:p w:rsidR="00000000" w:rsidDel="00000000" w:rsidP="00000000" w:rsidRDefault="00000000" w:rsidRPr="00000000" w14:paraId="00000069">
      <w:pPr>
        <w:rPr>
          <w:b w:val="1"/>
          <w:color w:val="0e0e0e"/>
          <w:sz w:val="23"/>
          <w:szCs w:val="23"/>
        </w:rPr>
      </w:pPr>
      <w:r w:rsidDel="00000000" w:rsidR="00000000" w:rsidRPr="00000000">
        <w:rPr>
          <w:rtl w:val="0"/>
        </w:rPr>
      </w:r>
    </w:p>
    <w:p w:rsidR="00000000" w:rsidDel="00000000" w:rsidP="00000000" w:rsidRDefault="00000000" w:rsidRPr="00000000" w14:paraId="0000006A">
      <w:pPr>
        <w:rPr>
          <w:b w:val="1"/>
          <w:color w:val="0e0e0e"/>
          <w:sz w:val="23"/>
          <w:szCs w:val="23"/>
        </w:rPr>
      </w:pPr>
      <w:r w:rsidDel="00000000" w:rsidR="00000000" w:rsidRPr="00000000">
        <w:rPr>
          <w:rtl w:val="0"/>
        </w:rPr>
      </w:r>
    </w:p>
    <w:p w:rsidR="00000000" w:rsidDel="00000000" w:rsidP="00000000" w:rsidRDefault="00000000" w:rsidRPr="00000000" w14:paraId="0000006B">
      <w:pPr>
        <w:rPr>
          <w:b w:val="1"/>
          <w:color w:val="0e0e0e"/>
          <w:sz w:val="23"/>
          <w:szCs w:val="23"/>
        </w:rPr>
      </w:pPr>
      <w:r w:rsidDel="00000000" w:rsidR="00000000" w:rsidRPr="00000000">
        <w:rPr>
          <w:rtl w:val="0"/>
        </w:rPr>
      </w:r>
    </w:p>
    <w:p w:rsidR="00000000" w:rsidDel="00000000" w:rsidP="00000000" w:rsidRDefault="00000000" w:rsidRPr="00000000" w14:paraId="0000006C">
      <w:pPr>
        <w:rPr>
          <w:b w:val="1"/>
          <w:color w:val="0e0e0e"/>
          <w:sz w:val="23"/>
          <w:szCs w:val="23"/>
        </w:rPr>
      </w:pPr>
      <w:r w:rsidDel="00000000" w:rsidR="00000000" w:rsidRPr="00000000">
        <w:rPr>
          <w:rtl w:val="0"/>
        </w:rPr>
      </w:r>
    </w:p>
    <w:p w:rsidR="00000000" w:rsidDel="00000000" w:rsidP="00000000" w:rsidRDefault="00000000" w:rsidRPr="00000000" w14:paraId="0000006D">
      <w:pPr>
        <w:rPr>
          <w:b w:val="1"/>
          <w:color w:val="0e0e0e"/>
          <w:sz w:val="23"/>
          <w:szCs w:val="23"/>
        </w:rPr>
      </w:pPr>
      <w:r w:rsidDel="00000000" w:rsidR="00000000" w:rsidRPr="00000000">
        <w:rPr>
          <w:rtl w:val="0"/>
        </w:rPr>
      </w:r>
    </w:p>
    <w:p w:rsidR="00000000" w:rsidDel="00000000" w:rsidP="00000000" w:rsidRDefault="00000000" w:rsidRPr="00000000" w14:paraId="0000006E">
      <w:pPr>
        <w:pStyle w:val="Title"/>
        <w:rPr/>
      </w:pPr>
      <w:bookmarkStart w:colFirst="0" w:colLast="0" w:name="_dygivc20xxts" w:id="34"/>
      <w:bookmarkEnd w:id="34"/>
      <w:r w:rsidDel="00000000" w:rsidR="00000000" w:rsidRPr="00000000">
        <w:rPr>
          <w:rtl w:val="0"/>
        </w:rPr>
        <w:t xml:space="preserve">Troubleshooting and Support</w:t>
      </w:r>
    </w:p>
    <w:p w:rsidR="00000000" w:rsidDel="00000000" w:rsidP="00000000" w:rsidRDefault="00000000" w:rsidRPr="00000000" w14:paraId="0000006F">
      <w:pPr>
        <w:pStyle w:val="Heading1"/>
        <w:rPr/>
      </w:pPr>
      <w:bookmarkStart w:colFirst="0" w:colLast="0" w:name="_vku1cxigm6ba" w:id="35"/>
      <w:bookmarkEnd w:id="35"/>
      <w:r w:rsidDel="00000000" w:rsidR="00000000" w:rsidRPr="00000000">
        <w:rPr>
          <w:rtl w:val="0"/>
        </w:rPr>
        <w:t xml:space="preserve">Common Issues and Resolutions</w:t>
      </w:r>
    </w:p>
    <w:p w:rsidR="00000000" w:rsidDel="00000000" w:rsidP="00000000" w:rsidRDefault="00000000" w:rsidRPr="00000000" w14:paraId="00000070">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Connectivity Problems</w:t>
      </w:r>
      <w:r w:rsidDel="00000000" w:rsidR="00000000" w:rsidRPr="00000000">
        <w:rPr>
          <w:color w:val="0e0e0e"/>
          <w:sz w:val="21"/>
          <w:szCs w:val="21"/>
          <w:rtl w:val="0"/>
        </w:rPr>
        <w:t xml:space="preserve">: Check your network settings and ensure you are connected to the Agency Subnet. If issues persist, contact IT support.</w:t>
      </w:r>
    </w:p>
    <w:p w:rsidR="00000000" w:rsidDel="00000000" w:rsidP="00000000" w:rsidRDefault="00000000" w:rsidRPr="00000000" w14:paraId="00000071">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Login Issues</w:t>
      </w:r>
      <w:r w:rsidDel="00000000" w:rsidR="00000000" w:rsidRPr="00000000">
        <w:rPr>
          <w:color w:val="0e0e0e"/>
          <w:sz w:val="21"/>
          <w:szCs w:val="21"/>
          <w:rtl w:val="0"/>
        </w:rPr>
        <w:t xml:space="preserve">: Reset your password using the app’s recovery tools or contact support for login assistance.</w:t>
      </w:r>
    </w:p>
    <w:p w:rsidR="00000000" w:rsidDel="00000000" w:rsidP="00000000" w:rsidRDefault="00000000" w:rsidRPr="00000000" w14:paraId="00000072">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Operational Glitches</w:t>
      </w:r>
      <w:r w:rsidDel="00000000" w:rsidR="00000000" w:rsidRPr="00000000">
        <w:rPr>
          <w:color w:val="0e0e0e"/>
          <w:sz w:val="21"/>
          <w:szCs w:val="21"/>
          <w:rtl w:val="0"/>
        </w:rPr>
        <w:t xml:space="preserve">: For unresponsive features or crashes, try restarting the app or clearing the cache.</w:t>
      </w:r>
    </w:p>
    <w:p w:rsidR="00000000" w:rsidDel="00000000" w:rsidP="00000000" w:rsidRDefault="00000000" w:rsidRPr="00000000" w14:paraId="00000073">
      <w:pPr>
        <w:pStyle w:val="Heading2"/>
        <w:rPr/>
      </w:pPr>
      <w:bookmarkStart w:colFirst="0" w:colLast="0" w:name="_wjo9wkd8kvxz" w:id="36"/>
      <w:bookmarkEnd w:id="36"/>
      <w:r w:rsidDel="00000000" w:rsidR="00000000" w:rsidRPr="00000000">
        <w:rPr>
          <w:rtl w:val="0"/>
        </w:rPr>
        <w:t xml:space="preserve">Accessing Support</w:t>
      </w:r>
    </w:p>
    <w:p w:rsidR="00000000" w:rsidDel="00000000" w:rsidP="00000000" w:rsidRDefault="00000000" w:rsidRPr="00000000" w14:paraId="00000074">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Help Desk</w:t>
      </w:r>
      <w:r w:rsidDel="00000000" w:rsidR="00000000" w:rsidRPr="00000000">
        <w:rPr>
          <w:color w:val="0e0e0e"/>
          <w:sz w:val="21"/>
          <w:szCs w:val="21"/>
          <w:rtl w:val="0"/>
        </w:rPr>
        <w:t xml:space="preserve">: Available 24/7 through the app’s help section, AI chatbot, or via direct contact methods provided in the app.</w:t>
      </w:r>
    </w:p>
    <w:p w:rsidR="00000000" w:rsidDel="00000000" w:rsidP="00000000" w:rsidRDefault="00000000" w:rsidRPr="00000000" w14:paraId="00000075">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User Forums</w:t>
      </w:r>
      <w:r w:rsidDel="00000000" w:rsidR="00000000" w:rsidRPr="00000000">
        <w:rPr>
          <w:color w:val="0e0e0e"/>
          <w:sz w:val="21"/>
          <w:szCs w:val="21"/>
          <w:rtl w:val="0"/>
        </w:rPr>
        <w:t xml:space="preserve">: Participate in the community forums to share solutions, request features, and get advice from other users.</w:t>
      </w:r>
    </w:p>
    <w:p w:rsidR="00000000" w:rsidDel="00000000" w:rsidP="00000000" w:rsidRDefault="00000000" w:rsidRPr="00000000" w14:paraId="0000007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tarcom.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